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Borders>
          <w:insideH w:val="single" w:sz="4" w:space="0" w:color="auto"/>
        </w:tblBorders>
        <w:tblLook w:val="01E0" w:firstRow="1" w:lastRow="1" w:firstColumn="1" w:lastColumn="1" w:noHBand="0" w:noVBand="0"/>
      </w:tblPr>
      <w:tblGrid>
        <w:gridCol w:w="6113"/>
        <w:gridCol w:w="5101"/>
      </w:tblGrid>
      <w:tr w:rsidR="00BE7DDF" w:rsidRPr="00BE7DDF" w:rsidTr="00CF2E78">
        <w:trPr>
          <w:jc w:val="center"/>
        </w:trPr>
        <w:tc>
          <w:tcPr>
            <w:tcW w:w="6113" w:type="dxa"/>
            <w:hideMark/>
          </w:tcPr>
          <w:p w:rsidR="00E86546" w:rsidRPr="00BE7DDF" w:rsidRDefault="00E86546" w:rsidP="00CF2E78">
            <w:pPr>
              <w:jc w:val="center"/>
              <w:rPr>
                <w:sz w:val="26"/>
                <w:szCs w:val="26"/>
              </w:rPr>
            </w:pPr>
            <w:r w:rsidRPr="00BE7DDF">
              <w:rPr>
                <w:sz w:val="26"/>
                <w:szCs w:val="26"/>
              </w:rPr>
              <w:t>ĐẢNG ỦY SỞ GIÁO DỤC VÀ ĐÀO TẠO TP.HCM</w:t>
            </w:r>
          </w:p>
          <w:p w:rsidR="00E86546" w:rsidRPr="00BE7DDF" w:rsidRDefault="00E86546" w:rsidP="00CF2E78">
            <w:pPr>
              <w:tabs>
                <w:tab w:val="left" w:pos="851"/>
              </w:tabs>
              <w:jc w:val="center"/>
              <w:rPr>
                <w:b/>
                <w:sz w:val="26"/>
                <w:szCs w:val="26"/>
              </w:rPr>
            </w:pPr>
            <w:r w:rsidRPr="00BE7DDF">
              <w:rPr>
                <w:b/>
                <w:sz w:val="26"/>
                <w:szCs w:val="26"/>
              </w:rPr>
              <w:t>ĐẢNG ỦY TRƯỜNG CAO ĐẲNG LÝ TỰ TRỌNG THÀNH PHỐ HỒ CHÍ MINH</w:t>
            </w:r>
          </w:p>
          <w:p w:rsidR="00E86546" w:rsidRPr="00BE7DDF" w:rsidRDefault="00E86546" w:rsidP="00CF2E78">
            <w:pPr>
              <w:tabs>
                <w:tab w:val="left" w:pos="851"/>
              </w:tabs>
              <w:jc w:val="center"/>
              <w:rPr>
                <w:sz w:val="26"/>
                <w:szCs w:val="26"/>
              </w:rPr>
            </w:pPr>
            <w:r w:rsidRPr="00BE7DDF">
              <w:rPr>
                <w:noProof/>
              </w:rPr>
              <mc:AlternateContent>
                <mc:Choice Requires="wps">
                  <w:drawing>
                    <wp:anchor distT="0" distB="0" distL="114300" distR="114300" simplePos="0" relativeHeight="251660288" behindDoc="0" locked="0" layoutInCell="1" allowOverlap="1" wp14:anchorId="0A807033" wp14:editId="7C5D0F31">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E86546" w:rsidRDefault="00E86546" w:rsidP="00E86546">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A807033"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E86546" w:rsidRDefault="00E86546" w:rsidP="00E86546">
                            <w:pPr>
                              <w:jc w:val="center"/>
                              <w:rPr>
                                <w:b/>
                                <w:szCs w:val="28"/>
                                <w:lang w:val="vi-VN"/>
                              </w:rPr>
                            </w:pPr>
                            <w:r>
                              <w:rPr>
                                <w:b/>
                                <w:szCs w:val="28"/>
                              </w:rPr>
                              <w:t>D</w:t>
                            </w:r>
                            <w:r>
                              <w:rPr>
                                <w:b/>
                                <w:szCs w:val="28"/>
                                <w:lang w:val="vi-VN"/>
                              </w:rPr>
                              <w:t>Ự THẢO</w:t>
                            </w:r>
                          </w:p>
                        </w:txbxContent>
                      </v:textbox>
                    </v:shape>
                  </w:pict>
                </mc:Fallback>
              </mc:AlternateContent>
            </w:r>
            <w:r w:rsidRPr="00BE7DDF">
              <w:rPr>
                <w:b/>
                <w:sz w:val="26"/>
                <w:szCs w:val="26"/>
              </w:rPr>
              <w:t>*</w:t>
            </w:r>
          </w:p>
        </w:tc>
        <w:tc>
          <w:tcPr>
            <w:tcW w:w="5101" w:type="dxa"/>
            <w:hideMark/>
          </w:tcPr>
          <w:p w:rsidR="00E86546" w:rsidRPr="00BE7DDF" w:rsidRDefault="00E86546" w:rsidP="00CF2E78">
            <w:pPr>
              <w:tabs>
                <w:tab w:val="left" w:pos="851"/>
              </w:tabs>
              <w:jc w:val="center"/>
              <w:rPr>
                <w:b/>
                <w:sz w:val="26"/>
                <w:szCs w:val="26"/>
              </w:rPr>
            </w:pPr>
            <w:r w:rsidRPr="00BE7DDF">
              <w:rPr>
                <w:noProof/>
              </w:rPr>
              <mc:AlternateContent>
                <mc:Choice Requires="wps">
                  <w:drawing>
                    <wp:anchor distT="4294967294" distB="4294967294" distL="114300" distR="114300" simplePos="0" relativeHeight="251659264" behindDoc="0" locked="0" layoutInCell="1" allowOverlap="1" wp14:anchorId="191CD39F" wp14:editId="01EF4851">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F61FEC"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BE7DDF">
              <w:rPr>
                <w:b/>
                <w:sz w:val="26"/>
                <w:szCs w:val="26"/>
              </w:rPr>
              <w:t>ĐẢNG CỘNG SẢN VIỆT NAM</w:t>
            </w:r>
          </w:p>
          <w:p w:rsidR="00E86546" w:rsidRPr="00BE7DDF" w:rsidRDefault="00E86546" w:rsidP="00CF2E78">
            <w:pPr>
              <w:tabs>
                <w:tab w:val="left" w:pos="851"/>
              </w:tabs>
              <w:rPr>
                <w:i/>
                <w:sz w:val="26"/>
                <w:szCs w:val="26"/>
              </w:rPr>
            </w:pPr>
            <w:r w:rsidRPr="00BE7DDF">
              <w:rPr>
                <w:i/>
                <w:sz w:val="26"/>
                <w:szCs w:val="26"/>
              </w:rPr>
              <w:t>TP.Hồ Chí Minh, ngày    tháng 12 năm 2019</w:t>
            </w:r>
          </w:p>
        </w:tc>
      </w:tr>
    </w:tbl>
    <w:p w:rsidR="00E86546" w:rsidRPr="00BE7DDF" w:rsidRDefault="00E86546" w:rsidP="00E86546">
      <w:pPr>
        <w:tabs>
          <w:tab w:val="left" w:pos="851"/>
        </w:tabs>
        <w:spacing w:line="264" w:lineRule="auto"/>
        <w:ind w:firstLine="567"/>
        <w:jc w:val="center"/>
        <w:rPr>
          <w:b/>
          <w:szCs w:val="28"/>
        </w:rPr>
      </w:pPr>
      <w:r w:rsidRPr="00BE7DDF">
        <w:rPr>
          <w:b/>
          <w:szCs w:val="28"/>
        </w:rPr>
        <w:t>NỘI DUNG</w:t>
      </w:r>
    </w:p>
    <w:p w:rsidR="00E86546" w:rsidRPr="00BE7DDF" w:rsidRDefault="00E86546" w:rsidP="00E86546">
      <w:pPr>
        <w:tabs>
          <w:tab w:val="left" w:pos="851"/>
        </w:tabs>
        <w:spacing w:line="264" w:lineRule="auto"/>
        <w:ind w:firstLine="567"/>
        <w:jc w:val="center"/>
        <w:rPr>
          <w:b/>
          <w:szCs w:val="28"/>
        </w:rPr>
      </w:pPr>
      <w:r w:rsidRPr="00BE7DDF">
        <w:rPr>
          <w:b/>
          <w:szCs w:val="28"/>
        </w:rPr>
        <w:t>Họp Ban Chấp hành Đảng bộ tháng 01/2020</w:t>
      </w:r>
    </w:p>
    <w:p w:rsidR="00E86546" w:rsidRPr="00BE7DDF" w:rsidRDefault="00E86546" w:rsidP="00E86546">
      <w:pPr>
        <w:tabs>
          <w:tab w:val="left" w:pos="851"/>
        </w:tabs>
        <w:spacing w:line="264" w:lineRule="auto"/>
        <w:ind w:firstLine="567"/>
        <w:jc w:val="both"/>
        <w:rPr>
          <w:szCs w:val="28"/>
        </w:rPr>
      </w:pPr>
    </w:p>
    <w:p w:rsidR="00E86546" w:rsidRPr="00BE7DDF" w:rsidRDefault="00E86546" w:rsidP="00E86546">
      <w:pPr>
        <w:tabs>
          <w:tab w:val="left" w:pos="709"/>
          <w:tab w:val="left" w:pos="851"/>
        </w:tabs>
        <w:spacing w:after="80" w:line="320" w:lineRule="exact"/>
        <w:ind w:firstLine="567"/>
        <w:jc w:val="both"/>
        <w:rPr>
          <w:szCs w:val="28"/>
        </w:rPr>
      </w:pPr>
      <w:r w:rsidRPr="00BE7DDF">
        <w:rPr>
          <w:szCs w:val="28"/>
        </w:rPr>
        <w:t>Ngày 30 tháng 12 năm 2019, Ban Chấp hành Đảng bộ Trường Cao đẳng Lý Tự Trọng Thành phố Hồ Chí Minh họp thường kỳ tháng 01/2020, đề nghị các đ/c Đảng ủy viên đóng góp ý kiến để hoàn chỉnh Nghị quyết của Đảng ủy:</w:t>
      </w:r>
    </w:p>
    <w:p w:rsidR="00E86546" w:rsidRPr="00BE7DDF" w:rsidRDefault="00E86546" w:rsidP="00E86546">
      <w:pPr>
        <w:pStyle w:val="ListParagraph"/>
        <w:numPr>
          <w:ilvl w:val="0"/>
          <w:numId w:val="1"/>
        </w:numPr>
        <w:tabs>
          <w:tab w:val="left" w:pos="1134"/>
        </w:tabs>
        <w:spacing w:after="80" w:line="320" w:lineRule="exact"/>
        <w:ind w:left="0" w:firstLine="567"/>
        <w:jc w:val="both"/>
        <w:rPr>
          <w:b/>
          <w:szCs w:val="28"/>
        </w:rPr>
      </w:pPr>
      <w:r w:rsidRPr="00BE7DDF">
        <w:rPr>
          <w:b/>
          <w:szCs w:val="28"/>
        </w:rPr>
        <w:t>KIỂM ĐIỂM THỰC HIỆN NGHỊ QUYẾT THÁNG 12/2019</w:t>
      </w:r>
    </w:p>
    <w:p w:rsidR="00E86546" w:rsidRPr="00BE7DDF" w:rsidRDefault="00E86546" w:rsidP="00E86546">
      <w:pPr>
        <w:numPr>
          <w:ilvl w:val="3"/>
          <w:numId w:val="1"/>
        </w:numPr>
        <w:tabs>
          <w:tab w:val="left" w:pos="1134"/>
        </w:tabs>
        <w:spacing w:line="380" w:lineRule="exact"/>
        <w:ind w:left="0" w:firstLine="709"/>
        <w:jc w:val="both"/>
        <w:rPr>
          <w:b/>
          <w:szCs w:val="28"/>
        </w:rPr>
      </w:pPr>
      <w:r w:rsidRPr="00BE7DDF">
        <w:rPr>
          <w:b/>
          <w:szCs w:val="28"/>
          <w:lang w:val="vi-VN"/>
        </w:rPr>
        <w:t>Lãnh đạo công tác</w:t>
      </w:r>
      <w:r w:rsidRPr="00BE7DDF">
        <w:rPr>
          <w:b/>
          <w:szCs w:val="28"/>
        </w:rPr>
        <w:t xml:space="preserve"> chính trị,</w:t>
      </w:r>
      <w:r w:rsidRPr="00BE7DDF">
        <w:rPr>
          <w:b/>
          <w:szCs w:val="28"/>
          <w:lang w:val="vi-VN"/>
        </w:rPr>
        <w:t xml:space="preserve"> tư tưởng</w:t>
      </w:r>
    </w:p>
    <w:p w:rsidR="00E86546" w:rsidRPr="00BE7DDF" w:rsidRDefault="00E86546" w:rsidP="00E86546">
      <w:pPr>
        <w:tabs>
          <w:tab w:val="left" w:pos="709"/>
          <w:tab w:val="left" w:pos="851"/>
          <w:tab w:val="left" w:pos="993"/>
        </w:tabs>
        <w:spacing w:line="380" w:lineRule="exact"/>
        <w:jc w:val="both"/>
        <w:rPr>
          <w:szCs w:val="28"/>
        </w:rPr>
      </w:pPr>
      <w:r w:rsidRPr="00BE7DDF">
        <w:rPr>
          <w:szCs w:val="28"/>
        </w:rPr>
        <w:tab/>
      </w:r>
      <w:r w:rsidRPr="00BE7DDF">
        <w:rPr>
          <w:rFonts w:eastAsia="Arial"/>
          <w:szCs w:val="28"/>
        </w:rPr>
        <w:t>Phổ biến các nội dung tuyên truyền quý IV/2019 của Trung tâm Thông tin công tác tư tưởng Thành phố; Nội dung tuyên truyền quí IV theo Hướng dẫn của Đảng ủy Sở Giáo dục và Đào tạo TP.Hồ Chí Minh;</w:t>
      </w:r>
    </w:p>
    <w:p w:rsidR="00E86546" w:rsidRPr="00BE7DDF" w:rsidRDefault="00E86546" w:rsidP="00E86546">
      <w:pPr>
        <w:tabs>
          <w:tab w:val="left" w:pos="709"/>
          <w:tab w:val="left" w:pos="851"/>
          <w:tab w:val="left" w:pos="993"/>
        </w:tabs>
        <w:ind w:firstLine="567"/>
        <w:jc w:val="both"/>
        <w:rPr>
          <w:szCs w:val="28"/>
        </w:rPr>
      </w:pPr>
      <w:r w:rsidRPr="00BE7DDF">
        <w:rPr>
          <w:szCs w:val="28"/>
        </w:rPr>
        <w:tab/>
        <w:t xml:space="preserve">+ Chú trọng tuyên truyền, quán triệt qua sinh hoạt chi bộ, sinh hoạt chuyên đề và sinh hoạt đơn vị trực thuộc trường các nội dung sau: </w:t>
      </w:r>
    </w:p>
    <w:p w:rsidR="00E86546" w:rsidRPr="00BE7DDF" w:rsidRDefault="00E86546" w:rsidP="00E86546">
      <w:pPr>
        <w:tabs>
          <w:tab w:val="left" w:pos="709"/>
          <w:tab w:val="left" w:pos="851"/>
          <w:tab w:val="left" w:pos="993"/>
        </w:tabs>
        <w:ind w:firstLine="567"/>
        <w:jc w:val="both"/>
        <w:rPr>
          <w:szCs w:val="28"/>
        </w:rPr>
      </w:pPr>
      <w:r w:rsidRPr="00BE7DDF">
        <w:rPr>
          <w:szCs w:val="28"/>
        </w:rPr>
        <w:t xml:space="preserve">* Tiếp tục đẩy mạnh thực hiện tuyên truyền “Học tập và làm theo tấm gương đạo đức, phong cách Hồ Chí Minh” năm 2019 chủ đề “Xây dựng ý thức tôn trọng Nhân dân, phát huy dân chủ, chăm lo đời sống Nhân dân </w:t>
      </w:r>
      <w:proofErr w:type="gramStart"/>
      <w:r w:rsidRPr="00BE7DDF">
        <w:rPr>
          <w:szCs w:val="28"/>
        </w:rPr>
        <w:t>theo</w:t>
      </w:r>
      <w:proofErr w:type="gramEnd"/>
      <w:r w:rsidRPr="00BE7DDF">
        <w:rPr>
          <w:szCs w:val="28"/>
        </w:rPr>
        <w:t xml:space="preserve"> tư tưởng, đạo đức, phong cách Hồ Chí Minh”</w:t>
      </w:r>
    </w:p>
    <w:p w:rsidR="00E86546" w:rsidRPr="00BE7DDF" w:rsidRDefault="00E86546" w:rsidP="00E86546">
      <w:pPr>
        <w:tabs>
          <w:tab w:val="left" w:pos="709"/>
          <w:tab w:val="left" w:pos="851"/>
          <w:tab w:val="left" w:pos="993"/>
        </w:tabs>
        <w:ind w:firstLine="567"/>
        <w:jc w:val="both"/>
        <w:rPr>
          <w:szCs w:val="28"/>
        </w:rPr>
      </w:pPr>
      <w:r w:rsidRPr="00BE7DDF">
        <w:rPr>
          <w:szCs w:val="28"/>
        </w:rPr>
        <w:t>* Tiếp tục quán triệt và triển khai trong toàn Đảng bộ thực hiện Nghị quyết Trung ương 4 khóa XII về “tăng cường xây dựng, chỉnh đốn Đảng”</w:t>
      </w:r>
    </w:p>
    <w:p w:rsidR="00E86546" w:rsidRPr="00BE7DDF" w:rsidRDefault="00E86546" w:rsidP="00E86546">
      <w:pPr>
        <w:tabs>
          <w:tab w:val="left" w:pos="709"/>
          <w:tab w:val="left" w:pos="851"/>
          <w:tab w:val="left" w:pos="993"/>
        </w:tabs>
        <w:ind w:firstLine="567"/>
        <w:jc w:val="both"/>
        <w:rPr>
          <w:szCs w:val="28"/>
        </w:rPr>
      </w:pPr>
      <w:proofErr w:type="gramStart"/>
      <w:r w:rsidRPr="00BE7DDF">
        <w:rPr>
          <w:szCs w:val="28"/>
        </w:rPr>
        <w:t>*  Phổ</w:t>
      </w:r>
      <w:proofErr w:type="gramEnd"/>
      <w:r w:rsidRPr="00BE7DDF">
        <w:rPr>
          <w:szCs w:val="28"/>
        </w:rPr>
        <w:t xml:space="preserve"> biến trong sinh hoạt các chi bộ: </w:t>
      </w:r>
    </w:p>
    <w:p w:rsidR="00E86546" w:rsidRPr="00BE7DDF" w:rsidRDefault="00E86546" w:rsidP="00E86546">
      <w:pPr>
        <w:ind w:firstLine="567"/>
        <w:jc w:val="both"/>
        <w:rPr>
          <w:szCs w:val="28"/>
        </w:rPr>
      </w:pPr>
      <w:r w:rsidRPr="00BE7DDF">
        <w:rPr>
          <w:szCs w:val="28"/>
        </w:rPr>
        <w:t xml:space="preserve">Công văn số 1074-CV/ĐU ngày 6/11/2019 của Đảng ủy Sở Giáo dục và Đào tạo TP.Hồ Chí Minh về hướng dẫn thực hiện quy định số 75-QĐ/TW ngày 8/3/2017 của Ban Bí </w:t>
      </w:r>
      <w:proofErr w:type="gramStart"/>
      <w:r w:rsidRPr="00BE7DDF">
        <w:rPr>
          <w:szCs w:val="28"/>
        </w:rPr>
        <w:t>thư</w:t>
      </w:r>
      <w:proofErr w:type="gramEnd"/>
      <w:r w:rsidRPr="00BE7DDF">
        <w:rPr>
          <w:szCs w:val="28"/>
        </w:rPr>
        <w:t xml:space="preserve"> về chế độ báo cáo.</w:t>
      </w:r>
    </w:p>
    <w:p w:rsidR="00E86546" w:rsidRPr="00BE7DDF" w:rsidRDefault="00E86546" w:rsidP="00E86546">
      <w:pPr>
        <w:ind w:firstLine="567"/>
        <w:jc w:val="both"/>
        <w:rPr>
          <w:szCs w:val="28"/>
        </w:rPr>
      </w:pPr>
      <w:r w:rsidRPr="00BE7DDF">
        <w:rPr>
          <w:szCs w:val="28"/>
        </w:rPr>
        <w:t xml:space="preserve">Công văn số 7362-CV/BTGTW ngày 25/10/2019 của Ban Tuyên giáo Trung ương về sơ kết 5 năm thực hiện Chỉ thị số 37 ngày 6/6/2014 của Ban Bí thư khóa XI về </w:t>
      </w:r>
      <w:proofErr w:type="gramStart"/>
      <w:r w:rsidRPr="00BE7DDF">
        <w:rPr>
          <w:szCs w:val="28"/>
        </w:rPr>
        <w:t>" Tăng</w:t>
      </w:r>
      <w:proofErr w:type="gramEnd"/>
      <w:r w:rsidRPr="00BE7DDF">
        <w:rPr>
          <w:szCs w:val="28"/>
        </w:rPr>
        <w:t xml:space="preserve"> cường sự lãnh đạo của Đảng đối với công tác đào tạo nhân lực có tay nghề cao"</w:t>
      </w:r>
    </w:p>
    <w:p w:rsidR="00E86546" w:rsidRPr="00BE7DDF" w:rsidRDefault="00E86546" w:rsidP="00E86546">
      <w:pPr>
        <w:ind w:firstLine="567"/>
        <w:jc w:val="both"/>
        <w:rPr>
          <w:szCs w:val="28"/>
        </w:rPr>
      </w:pPr>
      <w:r w:rsidRPr="00BE7DDF">
        <w:rPr>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E86546" w:rsidRPr="00BE7DDF" w:rsidRDefault="00E86546" w:rsidP="00E86546">
      <w:pPr>
        <w:ind w:firstLine="567"/>
        <w:jc w:val="both"/>
        <w:rPr>
          <w:szCs w:val="28"/>
        </w:rPr>
      </w:pPr>
      <w:r w:rsidRPr="00BE7DDF">
        <w:rPr>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E86546" w:rsidRPr="00BE7DDF" w:rsidRDefault="00E86546" w:rsidP="00E86546">
      <w:pPr>
        <w:ind w:firstLine="567"/>
        <w:jc w:val="both"/>
        <w:rPr>
          <w:szCs w:val="28"/>
        </w:rPr>
      </w:pPr>
      <w:r w:rsidRPr="00BE7DDF">
        <w:rPr>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E86546" w:rsidRPr="00BE7DDF" w:rsidRDefault="00E86546" w:rsidP="00E86546">
      <w:pPr>
        <w:ind w:firstLine="567"/>
        <w:jc w:val="both"/>
        <w:rPr>
          <w:szCs w:val="28"/>
        </w:rPr>
      </w:pPr>
      <w:r w:rsidRPr="00BE7DDF">
        <w:rPr>
          <w:szCs w:val="28"/>
        </w:rPr>
        <w:t>Chỉ thị số 35-CT/TW ngày 30 tháng 5 năm 2019 của Bộ Chính trị về đại hội đảng bộ các cấp tiến tới Đại hội Đại biểu toàn quốc lần thứ XIII của Đảng.</w:t>
      </w:r>
    </w:p>
    <w:p w:rsidR="00E86546" w:rsidRPr="00BE7DDF" w:rsidRDefault="00E86546" w:rsidP="00E86546">
      <w:pPr>
        <w:ind w:firstLine="567"/>
        <w:jc w:val="both"/>
        <w:rPr>
          <w:szCs w:val="28"/>
        </w:rPr>
      </w:pPr>
      <w:r w:rsidRPr="00BE7DDF">
        <w:rPr>
          <w:szCs w:val="28"/>
        </w:rPr>
        <w:lastRenderedPageBreak/>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E86546" w:rsidRPr="00BE7DDF" w:rsidRDefault="00E86546" w:rsidP="00E86546">
      <w:pPr>
        <w:ind w:firstLine="567"/>
        <w:jc w:val="both"/>
        <w:rPr>
          <w:szCs w:val="28"/>
        </w:rPr>
      </w:pPr>
      <w:r w:rsidRPr="00BE7DDF">
        <w:rPr>
          <w:szCs w:val="28"/>
        </w:rPr>
        <w:t>Kế hoạch số 324-KH/TU ngày 9 tháng 11 năm 2019 của Thành ủy Thành phố Hồ Chí Minh về chuẩn bị và tiến hành đại hội đảng bộ cơ sở và cấp trên cơ sở nhiệm kỳ 2020 – 2025.</w:t>
      </w:r>
    </w:p>
    <w:p w:rsidR="00E86546" w:rsidRPr="00BE7DDF" w:rsidRDefault="00E86546" w:rsidP="00E86546">
      <w:pPr>
        <w:numPr>
          <w:ilvl w:val="3"/>
          <w:numId w:val="1"/>
        </w:numPr>
        <w:tabs>
          <w:tab w:val="left" w:pos="993"/>
        </w:tabs>
        <w:spacing w:line="276" w:lineRule="auto"/>
        <w:ind w:left="0" w:firstLine="567"/>
        <w:jc w:val="both"/>
        <w:rPr>
          <w:b/>
          <w:szCs w:val="28"/>
          <w:lang w:val="vi-VN"/>
        </w:rPr>
      </w:pPr>
      <w:r w:rsidRPr="00BE7DDF">
        <w:rPr>
          <w:b/>
          <w:szCs w:val="28"/>
          <w:lang w:val="vi-VN"/>
        </w:rPr>
        <w:t xml:space="preserve">Lãnh đạo thực hiện nhiệm vụ chuyên môn </w:t>
      </w:r>
    </w:p>
    <w:p w:rsidR="00E86546" w:rsidRPr="00BE7DDF" w:rsidRDefault="00E86546" w:rsidP="00E86546">
      <w:pPr>
        <w:tabs>
          <w:tab w:val="left" w:pos="993"/>
          <w:tab w:val="left" w:pos="4320"/>
        </w:tabs>
        <w:ind w:firstLine="567"/>
        <w:jc w:val="both"/>
        <w:rPr>
          <w:szCs w:val="28"/>
        </w:rPr>
      </w:pPr>
      <w:r w:rsidRPr="00BE7DDF">
        <w:rPr>
          <w:szCs w:val="28"/>
        </w:rPr>
        <w:t xml:space="preserve">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 </w:t>
      </w:r>
    </w:p>
    <w:p w:rsidR="00E86546" w:rsidRPr="00BE7DDF" w:rsidRDefault="00E86546" w:rsidP="00E86546">
      <w:pPr>
        <w:tabs>
          <w:tab w:val="left" w:pos="993"/>
          <w:tab w:val="left" w:pos="4320"/>
        </w:tabs>
        <w:ind w:firstLine="567"/>
        <w:jc w:val="both"/>
        <w:rPr>
          <w:szCs w:val="28"/>
        </w:rPr>
      </w:pPr>
      <w:r w:rsidRPr="00BE7DDF">
        <w:rPr>
          <w:szCs w:val="28"/>
        </w:rPr>
        <w:t xml:space="preserve">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 </w:t>
      </w:r>
    </w:p>
    <w:p w:rsidR="00E86546" w:rsidRPr="00BE7DDF" w:rsidRDefault="00E86546" w:rsidP="00E86546">
      <w:pPr>
        <w:tabs>
          <w:tab w:val="left" w:pos="993"/>
          <w:tab w:val="left" w:pos="4320"/>
        </w:tabs>
        <w:ind w:firstLine="567"/>
        <w:jc w:val="both"/>
        <w:rPr>
          <w:szCs w:val="28"/>
        </w:rPr>
      </w:pPr>
      <w:r w:rsidRPr="00BE7DDF">
        <w:rPr>
          <w:szCs w:val="28"/>
        </w:rPr>
        <w:t>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đựng dự án phòng học thông minh; Tổ chức hội thảo khoa học 2019 chủ đề “Quản trị Nhà trường thông minh trong bối cảnh Cách mạng công nghiệp 4.0”; Triển khai dự án thiết bị Cơ khí theo quy hoạch ngành mũi nhọn; Bổ sung thêm tính năng của các phần mềm quản lý; Nghiên cứu phát triển chương trình đào tạo mới; Xin phép đào tạo lĩnh vực An toàn lao động;</w:t>
      </w:r>
    </w:p>
    <w:p w:rsidR="00E86546" w:rsidRPr="00BE7DDF" w:rsidRDefault="00E86546" w:rsidP="00E86546">
      <w:pPr>
        <w:tabs>
          <w:tab w:val="left" w:pos="993"/>
          <w:tab w:val="left" w:pos="4320"/>
        </w:tabs>
        <w:ind w:firstLine="567"/>
        <w:jc w:val="both"/>
        <w:rPr>
          <w:szCs w:val="28"/>
        </w:rPr>
      </w:pPr>
      <w:r w:rsidRPr="00BE7DDF">
        <w:rPr>
          <w:szCs w:val="28"/>
        </w:rPr>
        <w:t xml:space="preserve">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w:t>
      </w:r>
      <w:proofErr w:type="gramStart"/>
      <w:r w:rsidRPr="00BE7DDF">
        <w:rPr>
          <w:szCs w:val="28"/>
        </w:rPr>
        <w:t>của  trươ</w:t>
      </w:r>
      <w:proofErr w:type="gramEnd"/>
      <w:r w:rsidRPr="00BE7DDF">
        <w:rPr>
          <w:szCs w:val="28"/>
        </w:rPr>
        <w:t>̀ng;</w:t>
      </w:r>
    </w:p>
    <w:p w:rsidR="00E86546" w:rsidRPr="00BE7DDF" w:rsidRDefault="00E86546" w:rsidP="00E86546">
      <w:pPr>
        <w:tabs>
          <w:tab w:val="left" w:pos="993"/>
          <w:tab w:val="left" w:pos="4320"/>
        </w:tabs>
        <w:ind w:firstLine="567"/>
        <w:jc w:val="both"/>
        <w:rPr>
          <w:szCs w:val="28"/>
        </w:rPr>
      </w:pPr>
      <w:r w:rsidRPr="00BE7DDF">
        <w:rPr>
          <w:szCs w:val="28"/>
        </w:rPr>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E86546" w:rsidRPr="00BE7DDF" w:rsidRDefault="00E86546" w:rsidP="00E86546">
      <w:pPr>
        <w:tabs>
          <w:tab w:val="left" w:pos="709"/>
        </w:tabs>
        <w:ind w:firstLine="567"/>
        <w:jc w:val="both"/>
        <w:rPr>
          <w:szCs w:val="28"/>
        </w:rPr>
      </w:pPr>
      <w:r w:rsidRPr="00BE7DDF">
        <w:rPr>
          <w:rFonts w:eastAsia="Arial"/>
          <w:szCs w:val="28"/>
        </w:rPr>
        <w:t>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theo hệ thống quản lý chất lượng ISO 9001:2015, cải tiến, bổ sung các quy trình làm việc cho đầy đủ</w:t>
      </w:r>
      <w:proofErr w:type="gramStart"/>
      <w:r w:rsidRPr="00BE7DDF">
        <w:rPr>
          <w:rFonts w:eastAsia="Arial"/>
          <w:szCs w:val="28"/>
        </w:rPr>
        <w:t>..</w:t>
      </w:r>
      <w:proofErr w:type="gramEnd"/>
      <w:r w:rsidRPr="00BE7DDF">
        <w:rPr>
          <w:szCs w:val="28"/>
        </w:rPr>
        <w:t xml:space="preserve"> </w:t>
      </w:r>
    </w:p>
    <w:p w:rsidR="00E86546" w:rsidRPr="00BE7DDF" w:rsidRDefault="00E86546" w:rsidP="00E86546">
      <w:pPr>
        <w:numPr>
          <w:ilvl w:val="3"/>
          <w:numId w:val="1"/>
        </w:numPr>
        <w:tabs>
          <w:tab w:val="left" w:pos="993"/>
        </w:tabs>
        <w:spacing w:line="276" w:lineRule="auto"/>
        <w:ind w:left="0" w:firstLine="567"/>
        <w:jc w:val="both"/>
        <w:rPr>
          <w:b/>
          <w:szCs w:val="28"/>
          <w:lang w:val="vi-VN"/>
        </w:rPr>
      </w:pPr>
      <w:r w:rsidRPr="00BE7DDF">
        <w:rPr>
          <w:b/>
          <w:szCs w:val="28"/>
          <w:lang w:val="vi-VN"/>
        </w:rPr>
        <w:lastRenderedPageBreak/>
        <w:t xml:space="preserve">Lãnh đạo công tác tổ chức, cán bộ </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Chuẩn bị công tác tuyển dụng viên chức đợt </w:t>
      </w:r>
      <w:proofErr w:type="gramStart"/>
      <w:r w:rsidRPr="00BE7DDF">
        <w:rPr>
          <w:rFonts w:eastAsia="Arial"/>
          <w:szCs w:val="28"/>
        </w:rPr>
        <w:t>2  năm</w:t>
      </w:r>
      <w:proofErr w:type="gramEnd"/>
      <w:r w:rsidRPr="00BE7DDF">
        <w:rPr>
          <w:rFonts w:eastAsia="Arial"/>
          <w:szCs w:val="28"/>
        </w:rPr>
        <w:t xml:space="preserve"> học 2019 – 2020 trên cơ sở định mức GV và nghiên cứu mở ngành đào tạo mới; </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Hoàn chỉnh thang bảng lương diện hợp đồng trường và thực hiện bộ hồ sơ hợp đồng </w:t>
      </w:r>
      <w:proofErr w:type="gramStart"/>
      <w:r w:rsidRPr="00BE7DDF">
        <w:rPr>
          <w:rFonts w:eastAsia="Arial"/>
          <w:szCs w:val="28"/>
        </w:rPr>
        <w:t>theo</w:t>
      </w:r>
      <w:proofErr w:type="gramEnd"/>
      <w:r w:rsidRPr="00BE7DDF">
        <w:rPr>
          <w:rFonts w:eastAsia="Arial"/>
          <w:szCs w:val="28"/>
        </w:rPr>
        <w:t xml:space="preserve"> hướng dẫn của phòng Tổ chức – Cán bộ Sở Giáo dục và Đào tạo,</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Triển khai ký hợp đồng lại đối với nhân viên hợp đồng trường </w:t>
      </w:r>
      <w:proofErr w:type="gramStart"/>
      <w:r w:rsidRPr="00BE7DDF">
        <w:rPr>
          <w:rFonts w:eastAsia="Arial"/>
          <w:szCs w:val="28"/>
        </w:rPr>
        <w:t>theo</w:t>
      </w:r>
      <w:proofErr w:type="gramEnd"/>
      <w:r w:rsidRPr="00BE7DDF">
        <w:rPr>
          <w:rFonts w:eastAsia="Arial"/>
          <w:szCs w:val="28"/>
        </w:rPr>
        <w:t xml:space="preserve"> mức lương mới; </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Thực hiện đánh giá </w:t>
      </w:r>
      <w:proofErr w:type="gramStart"/>
      <w:r w:rsidRPr="00BE7DDF">
        <w:rPr>
          <w:rFonts w:eastAsia="Arial"/>
          <w:szCs w:val="28"/>
        </w:rPr>
        <w:t>theo</w:t>
      </w:r>
      <w:proofErr w:type="gramEnd"/>
      <w:r w:rsidRPr="00BE7DDF">
        <w:rPr>
          <w:rFonts w:eastAsia="Arial"/>
          <w:szCs w:val="28"/>
        </w:rPr>
        <w:t xml:space="preserve"> bộ tiêu chí đánh giá chuẩn chuyên môn nghiệp vụ đối với viên chức quản lý – nhân viên của trường; </w:t>
      </w:r>
    </w:p>
    <w:p w:rsidR="00E86546" w:rsidRPr="00BE7DDF" w:rsidRDefault="00E86546" w:rsidP="00E86546">
      <w:pPr>
        <w:tabs>
          <w:tab w:val="left" w:pos="709"/>
        </w:tabs>
        <w:ind w:firstLine="567"/>
        <w:jc w:val="both"/>
        <w:rPr>
          <w:rFonts w:eastAsia="Arial"/>
          <w:szCs w:val="28"/>
        </w:rPr>
      </w:pPr>
      <w:r w:rsidRPr="00BE7DDF">
        <w:rPr>
          <w:szCs w:val="28"/>
        </w:rPr>
        <w:t xml:space="preserve">Ban Chấp hành Đảng bộ thống nhất việc bổ nhiệm ông Nguyễn Văn Chiến, Phó trưởng Trung tâm </w:t>
      </w:r>
      <w:r w:rsidRPr="00BE7DDF">
        <w:rPr>
          <w:rFonts w:eastAsia="Arial"/>
          <w:szCs w:val="28"/>
        </w:rPr>
        <w:t xml:space="preserve">Quan hệ </w:t>
      </w:r>
      <w:r w:rsidRPr="00BE7DDF">
        <w:rPr>
          <w:szCs w:val="28"/>
        </w:rPr>
        <w:t xml:space="preserve">Doanh nghiệp, giữ chức vụ Trưởng Trung tâm; ông </w:t>
      </w:r>
      <w:r w:rsidRPr="00BE7DDF">
        <w:rPr>
          <w:rFonts w:eastAsia="Arial"/>
          <w:szCs w:val="28"/>
        </w:rPr>
        <w:t>Lương Xuân Thịnh</w:t>
      </w:r>
      <w:r w:rsidRPr="00BE7DDF">
        <w:rPr>
          <w:szCs w:val="28"/>
        </w:rPr>
        <w:t>, nhân viên Trung tâm Quan hệ Doanh nghiệp, giữ chức Phó trưởng Trung tâm.</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Sắp xếp vị trí công tác đối với Bà Trương Việt Khánh Trang, đã kết thúc nhiệm kỳ Trưởng khoa May – Thời trang </w:t>
      </w:r>
      <w:proofErr w:type="gramStart"/>
      <w:r w:rsidRPr="00BE7DDF">
        <w:rPr>
          <w:rFonts w:eastAsia="Arial"/>
          <w:szCs w:val="28"/>
        </w:rPr>
        <w:t>theo</w:t>
      </w:r>
      <w:proofErr w:type="gramEnd"/>
      <w:r w:rsidRPr="00BE7DDF">
        <w:rPr>
          <w:rFonts w:eastAsia="Arial"/>
          <w:szCs w:val="28"/>
        </w:rPr>
        <w:t xml:space="preserve"> yêu cầu công tác và theo nguyện vọng cá nhân.</w:t>
      </w:r>
    </w:p>
    <w:p w:rsidR="00E86546" w:rsidRPr="00BE7DDF" w:rsidRDefault="00E86546" w:rsidP="00E86546">
      <w:pPr>
        <w:numPr>
          <w:ilvl w:val="3"/>
          <w:numId w:val="1"/>
        </w:numPr>
        <w:tabs>
          <w:tab w:val="left" w:pos="993"/>
        </w:tabs>
        <w:spacing w:line="276" w:lineRule="auto"/>
        <w:ind w:left="0" w:firstLine="567"/>
        <w:jc w:val="both"/>
        <w:rPr>
          <w:b/>
          <w:szCs w:val="28"/>
          <w:lang w:val="vi-VN"/>
        </w:rPr>
      </w:pPr>
      <w:r w:rsidRPr="00BE7DDF">
        <w:rPr>
          <w:b/>
          <w:szCs w:val="28"/>
          <w:lang w:val="vi-VN"/>
        </w:rPr>
        <w:t>Lãnh đạo công tác xây dựng tổ chức Đảng</w:t>
      </w:r>
    </w:p>
    <w:p w:rsidR="00E86546" w:rsidRPr="00BE7DDF" w:rsidRDefault="00E86546" w:rsidP="00E86546">
      <w:pPr>
        <w:tabs>
          <w:tab w:val="left" w:pos="709"/>
        </w:tabs>
        <w:ind w:firstLine="567"/>
        <w:jc w:val="both"/>
        <w:rPr>
          <w:rFonts w:eastAsia="Arial"/>
          <w:szCs w:val="28"/>
        </w:rPr>
      </w:pPr>
      <w:r w:rsidRPr="00BE7DDF">
        <w:rPr>
          <w:rFonts w:eastAsia="Arial"/>
          <w:szCs w:val="28"/>
        </w:rPr>
        <w:t xml:space="preserve">Tiếp tục công tác tuyên giáo, công tác xây dựng Đảng, công tác dân vận, công tác bảo đảm </w:t>
      </w:r>
      <w:proofErr w:type="gramStart"/>
      <w:r w:rsidRPr="00BE7DDF">
        <w:rPr>
          <w:rFonts w:eastAsia="Arial"/>
          <w:szCs w:val="28"/>
        </w:rPr>
        <w:t>an</w:t>
      </w:r>
      <w:proofErr w:type="gramEnd"/>
      <w:r w:rsidRPr="00BE7DDF">
        <w:rPr>
          <w:rFonts w:eastAsia="Arial"/>
          <w:szCs w:val="28"/>
        </w:rPr>
        <w:t xml:space="preserve"> ninh chính trị trong Nhà trường;</w:t>
      </w:r>
    </w:p>
    <w:p w:rsidR="00B17D39" w:rsidRDefault="00B17D39" w:rsidP="00B17D39">
      <w:pPr>
        <w:tabs>
          <w:tab w:val="left" w:pos="709"/>
        </w:tabs>
        <w:spacing w:after="80" w:line="320" w:lineRule="exact"/>
        <w:ind w:firstLine="567"/>
        <w:jc w:val="both"/>
        <w:rPr>
          <w:rFonts w:eastAsia="Arial"/>
          <w:szCs w:val="28"/>
        </w:rPr>
      </w:pPr>
      <w:r>
        <w:rPr>
          <w:rFonts w:eastAsia="Arial"/>
          <w:szCs w:val="28"/>
        </w:rPr>
        <w:t>Đ</w:t>
      </w:r>
      <w:r w:rsidRPr="00BE7DDF">
        <w:rPr>
          <w:rFonts w:eastAsia="Arial"/>
          <w:szCs w:val="28"/>
        </w:rPr>
        <w:t xml:space="preserve">ảng bộ Trường đã nhận được 3 quyết định kết nạp đảng đối với </w:t>
      </w:r>
      <w:r>
        <w:rPr>
          <w:rFonts w:eastAsia="Arial"/>
          <w:szCs w:val="28"/>
        </w:rPr>
        <w:t xml:space="preserve">quần chúng </w:t>
      </w:r>
      <w:r w:rsidRPr="00BE7DDF">
        <w:rPr>
          <w:rFonts w:eastAsia="Arial"/>
          <w:szCs w:val="28"/>
        </w:rPr>
        <w:t>Nguyễn Ngọc Quỳnh</w:t>
      </w:r>
      <w:r>
        <w:rPr>
          <w:rFonts w:eastAsia="Arial"/>
          <w:szCs w:val="28"/>
        </w:rPr>
        <w:t>,</w:t>
      </w:r>
      <w:r w:rsidRPr="00BE7DDF">
        <w:rPr>
          <w:rFonts w:eastAsia="Arial"/>
          <w:szCs w:val="28"/>
        </w:rPr>
        <w:t xml:space="preserve"> Phó trưởng khoa LLCT</w:t>
      </w:r>
      <w:r>
        <w:rPr>
          <w:rFonts w:eastAsia="Arial"/>
          <w:szCs w:val="28"/>
        </w:rPr>
        <w:t xml:space="preserve"> (CB1)</w:t>
      </w:r>
      <w:r w:rsidRPr="00BE7DDF">
        <w:rPr>
          <w:rFonts w:eastAsia="Arial"/>
          <w:szCs w:val="28"/>
        </w:rPr>
        <w:t>, Lê Thị Hồng Vân Phó trưởng khoa LLCT</w:t>
      </w:r>
      <w:r>
        <w:rPr>
          <w:rFonts w:eastAsia="Arial"/>
          <w:szCs w:val="28"/>
        </w:rPr>
        <w:t xml:space="preserve"> (CB2)</w:t>
      </w:r>
      <w:r w:rsidRPr="00BE7DDF">
        <w:rPr>
          <w:rFonts w:eastAsia="Arial"/>
          <w:szCs w:val="28"/>
        </w:rPr>
        <w:t>, Nguyễn Văn Đôn giảng viên khoa CNTT</w:t>
      </w:r>
      <w:r>
        <w:rPr>
          <w:rFonts w:eastAsia="Arial"/>
          <w:szCs w:val="28"/>
        </w:rPr>
        <w:t xml:space="preserve"> (CB3), các chi bộ tổ chức lễ kết nạp trong thời gian quy định</w:t>
      </w:r>
      <w:r w:rsidRPr="00BE7DDF">
        <w:rPr>
          <w:rFonts w:eastAsia="Arial"/>
          <w:szCs w:val="28"/>
        </w:rPr>
        <w:t xml:space="preserve">; </w:t>
      </w:r>
    </w:p>
    <w:p w:rsidR="00B17D39" w:rsidRPr="00BE7DDF" w:rsidRDefault="00B17D39" w:rsidP="00B17D39">
      <w:pPr>
        <w:tabs>
          <w:tab w:val="left" w:pos="709"/>
        </w:tabs>
        <w:spacing w:after="80" w:line="320" w:lineRule="exact"/>
        <w:ind w:firstLine="567"/>
        <w:jc w:val="both"/>
        <w:rPr>
          <w:rFonts w:eastAsia="Arial"/>
          <w:szCs w:val="28"/>
        </w:rPr>
      </w:pPr>
      <w:r>
        <w:rPr>
          <w:rFonts w:eastAsia="Arial"/>
          <w:szCs w:val="28"/>
        </w:rPr>
        <w:t>Đ</w:t>
      </w:r>
      <w:r w:rsidRPr="00BE7DDF">
        <w:rPr>
          <w:rFonts w:eastAsia="Arial"/>
          <w:szCs w:val="28"/>
        </w:rPr>
        <w:t>ảng bộ Trường đã nhận được 5 Quyết định công nhận chuyển đảng chính thức đối với đảng viên Nguyễn Trung Dũng nhân viên phòng CTCT-HSSV (CBSV), đảng viên Lưu Hoàng Hải Yến, nhân viên phòng Tổ chức – Hành chính – Tổng hợp (CB2), đảng viên Trần Quốc Định, nhân viên TT Điều hành và Quản lý dữ liệu (CB2), 2 sinh viên đảng viên Nguyễn Quốc Cường và Nguyễn Duy Linh (CBSV).</w:t>
      </w:r>
    </w:p>
    <w:p w:rsidR="00E86546" w:rsidRPr="00BE7DDF" w:rsidRDefault="00E86546" w:rsidP="00E86546">
      <w:pPr>
        <w:tabs>
          <w:tab w:val="left" w:pos="709"/>
        </w:tabs>
        <w:ind w:firstLine="567"/>
        <w:jc w:val="both"/>
        <w:rPr>
          <w:rFonts w:eastAsia="Arial"/>
          <w:szCs w:val="28"/>
        </w:rPr>
      </w:pPr>
      <w:r w:rsidRPr="00BE7DDF">
        <w:rPr>
          <w:rFonts w:eastAsia="Arial"/>
          <w:szCs w:val="28"/>
        </w:rPr>
        <w:t>Ban Chấp hành Đảng bộ thống nhất thời gian hoàn tất đánh giá chất lượng tổ chức cơ sở đảng và đảng viên năm 2019 của Đảng bộ Trường trước ngày 06/01/2020.</w:t>
      </w:r>
    </w:p>
    <w:p w:rsidR="00E86546" w:rsidRPr="00BE7DDF" w:rsidRDefault="00E86546" w:rsidP="00E86546">
      <w:pPr>
        <w:tabs>
          <w:tab w:val="left" w:pos="709"/>
        </w:tabs>
        <w:ind w:firstLine="567"/>
        <w:jc w:val="both"/>
        <w:rPr>
          <w:rFonts w:eastAsia="Arial"/>
          <w:szCs w:val="28"/>
        </w:rPr>
      </w:pPr>
      <w:r w:rsidRPr="00BE7DDF">
        <w:rPr>
          <w:rFonts w:eastAsia="Arial"/>
          <w:szCs w:val="28"/>
        </w:rPr>
        <w:t>Ban Chấp hành Đảng bộ thống nhất công tác tổ chức Đại hội Đảng bộ và các Chi bộ trực thuộc Đảng bộ trường, cụ thể: Chi bộ 2 tổ chức đại hội điểm vào ngày 12/02/2020, các chi bộ còn lại tổ chức trước ngày 18/02/2020; Đại hội Đảng bộ Trường tổ chức vào ngày 22/02/2020.</w:t>
      </w:r>
    </w:p>
    <w:p w:rsidR="00E86546" w:rsidRPr="00BE7DDF" w:rsidRDefault="00E86546" w:rsidP="00E86546">
      <w:pPr>
        <w:tabs>
          <w:tab w:val="left" w:pos="567"/>
        </w:tabs>
        <w:spacing w:after="80" w:line="320" w:lineRule="exact"/>
        <w:jc w:val="both"/>
        <w:rPr>
          <w:rFonts w:eastAsia="Calibri"/>
          <w:szCs w:val="28"/>
        </w:rPr>
      </w:pPr>
      <w:r w:rsidRPr="00BE7DDF">
        <w:rPr>
          <w:rFonts w:eastAsia="Calibri"/>
          <w:b/>
          <w:szCs w:val="28"/>
        </w:rPr>
        <w:t>Số lượng Đảng viên của toàn Đảng bộ tính đến hết tháng 31/12/2019:</w:t>
      </w:r>
      <w:r w:rsidRPr="00BE7DDF">
        <w:rPr>
          <w:szCs w:val="28"/>
        </w:rPr>
        <w:t xml:space="preserve"> </w:t>
      </w:r>
      <w:proofErr w:type="gramStart"/>
      <w:r w:rsidRPr="00BE7DDF">
        <w:rPr>
          <w:szCs w:val="28"/>
        </w:rPr>
        <w:t>75</w:t>
      </w:r>
      <w:r w:rsidRPr="00BE7DDF">
        <w:rPr>
          <w:rFonts w:eastAsia="Calibri"/>
          <w:szCs w:val="28"/>
        </w:rPr>
        <w:t xml:space="preserve"> đ/c (chính thức 61, dự bị 14)</w:t>
      </w:r>
      <w:proofErr w:type="gramEnd"/>
      <w:r w:rsidRPr="00BE7DDF">
        <w:rPr>
          <w:rFonts w:eastAsia="Calibri"/>
          <w:szCs w:val="28"/>
        </w:rPr>
        <w:t xml:space="preserve">. Có 12 SV, trong đó: </w:t>
      </w:r>
    </w:p>
    <w:p w:rsidR="00E86546" w:rsidRPr="00BE7DDF" w:rsidRDefault="00E86546" w:rsidP="00E86546">
      <w:pPr>
        <w:numPr>
          <w:ilvl w:val="0"/>
          <w:numId w:val="3"/>
        </w:numPr>
        <w:tabs>
          <w:tab w:val="left" w:pos="900"/>
          <w:tab w:val="left" w:pos="1418"/>
        </w:tabs>
        <w:spacing w:after="80" w:line="320" w:lineRule="exact"/>
        <w:jc w:val="both"/>
        <w:rPr>
          <w:rFonts w:eastAsia="Calibri"/>
          <w:szCs w:val="28"/>
        </w:rPr>
      </w:pPr>
      <w:r w:rsidRPr="00BE7DDF">
        <w:rPr>
          <w:rFonts w:eastAsia="Calibri"/>
          <w:szCs w:val="28"/>
        </w:rPr>
        <w:t>Chi bộ</w:t>
      </w:r>
      <w:r w:rsidRPr="00BE7DDF">
        <w:rPr>
          <w:szCs w:val="28"/>
        </w:rPr>
        <w:t xml:space="preserve"> 1: </w:t>
      </w:r>
      <w:r w:rsidRPr="00BE7DDF">
        <w:rPr>
          <w:szCs w:val="28"/>
        </w:rPr>
        <w:tab/>
        <w:t>15</w:t>
      </w:r>
      <w:r w:rsidRPr="00BE7DDF">
        <w:rPr>
          <w:rFonts w:eastAsia="Calibri"/>
          <w:szCs w:val="28"/>
        </w:rPr>
        <w:t xml:space="preserve"> đ/c (chính thức 11, dự bị</w:t>
      </w:r>
      <w:r w:rsidRPr="00BE7DDF">
        <w:rPr>
          <w:szCs w:val="28"/>
        </w:rPr>
        <w:t xml:space="preserve"> 4</w:t>
      </w:r>
      <w:r w:rsidRPr="00BE7DDF">
        <w:rPr>
          <w:rFonts w:eastAsia="Calibri"/>
          <w:szCs w:val="28"/>
        </w:rPr>
        <w:t>)</w:t>
      </w:r>
    </w:p>
    <w:p w:rsidR="00E86546" w:rsidRPr="00BE7DDF" w:rsidRDefault="00E86546" w:rsidP="00E86546">
      <w:pPr>
        <w:numPr>
          <w:ilvl w:val="0"/>
          <w:numId w:val="3"/>
        </w:numPr>
        <w:tabs>
          <w:tab w:val="left" w:pos="900"/>
          <w:tab w:val="left" w:pos="1418"/>
        </w:tabs>
        <w:spacing w:after="80" w:line="320" w:lineRule="exact"/>
        <w:jc w:val="both"/>
        <w:rPr>
          <w:rFonts w:eastAsia="Calibri"/>
          <w:szCs w:val="28"/>
        </w:rPr>
      </w:pPr>
      <w:r w:rsidRPr="00BE7DDF">
        <w:rPr>
          <w:rFonts w:eastAsia="Calibri"/>
          <w:szCs w:val="28"/>
        </w:rPr>
        <w:t xml:space="preserve">Chi bộ 2: </w:t>
      </w:r>
      <w:r w:rsidRPr="00BE7DDF">
        <w:rPr>
          <w:rFonts w:eastAsia="Calibri"/>
          <w:szCs w:val="28"/>
        </w:rPr>
        <w:tab/>
        <w:t xml:space="preserve">19 đ/c (chính thức 14, dự bị 5) </w:t>
      </w:r>
    </w:p>
    <w:p w:rsidR="00E86546" w:rsidRPr="00BE7DDF" w:rsidRDefault="00E86546" w:rsidP="00E86546">
      <w:pPr>
        <w:numPr>
          <w:ilvl w:val="0"/>
          <w:numId w:val="3"/>
        </w:numPr>
        <w:tabs>
          <w:tab w:val="left" w:pos="900"/>
          <w:tab w:val="left" w:pos="1418"/>
        </w:tabs>
        <w:spacing w:after="80" w:line="320" w:lineRule="exact"/>
        <w:jc w:val="both"/>
        <w:rPr>
          <w:rFonts w:eastAsia="Calibri"/>
          <w:szCs w:val="28"/>
        </w:rPr>
      </w:pPr>
      <w:r w:rsidRPr="00BE7DDF">
        <w:rPr>
          <w:rFonts w:eastAsia="Calibri"/>
          <w:szCs w:val="28"/>
        </w:rPr>
        <w:t xml:space="preserve">Chi bộ 3: </w:t>
      </w:r>
      <w:r w:rsidRPr="00BE7DDF">
        <w:rPr>
          <w:rFonts w:eastAsia="Calibri"/>
          <w:szCs w:val="28"/>
        </w:rPr>
        <w:tab/>
        <w:t>13 đ/c (chính thức 12, dự bị 1)</w:t>
      </w:r>
    </w:p>
    <w:p w:rsidR="00E86546" w:rsidRPr="00BE7DDF" w:rsidRDefault="00E86546" w:rsidP="00E86546">
      <w:pPr>
        <w:numPr>
          <w:ilvl w:val="0"/>
          <w:numId w:val="3"/>
        </w:numPr>
        <w:tabs>
          <w:tab w:val="left" w:pos="900"/>
          <w:tab w:val="left" w:pos="1418"/>
        </w:tabs>
        <w:spacing w:after="80" w:line="320" w:lineRule="exact"/>
        <w:jc w:val="both"/>
        <w:rPr>
          <w:rFonts w:eastAsia="Calibri"/>
          <w:szCs w:val="28"/>
        </w:rPr>
      </w:pPr>
      <w:r w:rsidRPr="00BE7DDF">
        <w:rPr>
          <w:rFonts w:eastAsia="Calibri"/>
          <w:szCs w:val="28"/>
        </w:rPr>
        <w:t>Chi bộ</w:t>
      </w:r>
      <w:r w:rsidRPr="00BE7DDF">
        <w:rPr>
          <w:szCs w:val="28"/>
        </w:rPr>
        <w:t xml:space="preserve"> SV: 28</w:t>
      </w:r>
      <w:r w:rsidRPr="00BE7DDF">
        <w:rPr>
          <w:rFonts w:eastAsia="Calibri"/>
          <w:szCs w:val="28"/>
        </w:rPr>
        <w:t xml:space="preserve"> đ/c (chính thứ</w:t>
      </w:r>
      <w:r w:rsidRPr="00BE7DDF">
        <w:rPr>
          <w:szCs w:val="28"/>
        </w:rPr>
        <w:t>c 22</w:t>
      </w:r>
      <w:r w:rsidRPr="00BE7DDF">
        <w:rPr>
          <w:rFonts w:eastAsia="Calibri"/>
          <w:szCs w:val="28"/>
        </w:rPr>
        <w:t>, dự bị</w:t>
      </w:r>
      <w:r w:rsidRPr="00BE7DDF">
        <w:rPr>
          <w:szCs w:val="28"/>
        </w:rPr>
        <w:t xml:space="preserve"> 6</w:t>
      </w:r>
      <w:r w:rsidRPr="00BE7DDF">
        <w:rPr>
          <w:rFonts w:eastAsia="Calibri"/>
          <w:szCs w:val="28"/>
        </w:rPr>
        <w:t xml:space="preserve">) </w:t>
      </w:r>
    </w:p>
    <w:p w:rsidR="00E86546" w:rsidRPr="00BE7DDF" w:rsidRDefault="00E86546" w:rsidP="00E86546">
      <w:pPr>
        <w:tabs>
          <w:tab w:val="left" w:pos="567"/>
          <w:tab w:val="left" w:pos="1418"/>
        </w:tabs>
        <w:spacing w:after="80" w:line="320" w:lineRule="exact"/>
        <w:jc w:val="both"/>
        <w:rPr>
          <w:rFonts w:eastAsia="Calibri"/>
          <w:szCs w:val="28"/>
        </w:rPr>
      </w:pPr>
      <w:r w:rsidRPr="00BE7DDF">
        <w:rPr>
          <w:rFonts w:eastAsia="Calibri"/>
          <w:b/>
          <w:szCs w:val="28"/>
        </w:rPr>
        <w:tab/>
        <w:t>Số lượng phát triển Đảng của toàn Đảng bộ đến hế</w:t>
      </w:r>
      <w:r w:rsidRPr="00BE7DDF">
        <w:rPr>
          <w:b/>
          <w:szCs w:val="28"/>
        </w:rPr>
        <w:t>t ngày 31/12</w:t>
      </w:r>
      <w:r w:rsidRPr="00BE7DDF">
        <w:rPr>
          <w:rFonts w:eastAsia="Calibri"/>
          <w:b/>
          <w:szCs w:val="28"/>
        </w:rPr>
        <w:t xml:space="preserve">/2019: </w:t>
      </w:r>
    </w:p>
    <w:p w:rsidR="00E86546" w:rsidRPr="00BE7DDF" w:rsidRDefault="00E86546" w:rsidP="00E86546">
      <w:pPr>
        <w:tabs>
          <w:tab w:val="left" w:pos="900"/>
          <w:tab w:val="left" w:pos="1418"/>
        </w:tabs>
        <w:spacing w:after="80" w:line="320" w:lineRule="exact"/>
        <w:ind w:left="705"/>
        <w:jc w:val="both"/>
        <w:rPr>
          <w:rFonts w:eastAsia="Calibri"/>
          <w:szCs w:val="28"/>
        </w:rPr>
      </w:pPr>
      <w:r w:rsidRPr="00BE7DDF">
        <w:rPr>
          <w:rFonts w:eastAsia="Calibri"/>
          <w:szCs w:val="28"/>
        </w:rPr>
        <w:lastRenderedPageBreak/>
        <w:t xml:space="preserve">Tổng số cảm tình Đảng: </w:t>
      </w:r>
      <w:r w:rsidRPr="00BE7DDF">
        <w:rPr>
          <w:szCs w:val="28"/>
        </w:rPr>
        <w:t>7</w:t>
      </w:r>
      <w:r w:rsidRPr="00BE7DDF">
        <w:rPr>
          <w:rFonts w:eastAsia="Calibri"/>
          <w:szCs w:val="28"/>
        </w:rPr>
        <w:t xml:space="preserve"> trong đó có 02 sinh viên, gồm:</w:t>
      </w:r>
    </w:p>
    <w:p w:rsidR="00E86546" w:rsidRPr="00BE7DDF" w:rsidRDefault="00E86546" w:rsidP="00E86546">
      <w:pPr>
        <w:tabs>
          <w:tab w:val="left" w:pos="900"/>
          <w:tab w:val="left" w:pos="1418"/>
        </w:tabs>
        <w:spacing w:after="80" w:line="320" w:lineRule="exact"/>
        <w:ind w:firstLine="709"/>
        <w:jc w:val="both"/>
        <w:rPr>
          <w:rFonts w:eastAsia="Calibri"/>
          <w:szCs w:val="28"/>
        </w:rPr>
      </w:pPr>
      <w:r w:rsidRPr="00BE7DDF">
        <w:rPr>
          <w:rFonts w:eastAsia="Calibri"/>
          <w:szCs w:val="28"/>
        </w:rPr>
        <w:t>+ Số hồ sơ cảm tình Đảng đang viết và xác minh lý lịch: 00 hồ sơ;</w:t>
      </w:r>
    </w:p>
    <w:p w:rsidR="00E86546" w:rsidRPr="00BE7DDF" w:rsidRDefault="00E86546" w:rsidP="00E86546">
      <w:pPr>
        <w:tabs>
          <w:tab w:val="left" w:pos="900"/>
          <w:tab w:val="left" w:pos="1418"/>
        </w:tabs>
        <w:spacing w:after="80" w:line="320" w:lineRule="exact"/>
        <w:ind w:firstLine="709"/>
        <w:jc w:val="both"/>
        <w:rPr>
          <w:rFonts w:eastAsia="Calibri"/>
          <w:szCs w:val="28"/>
        </w:rPr>
      </w:pPr>
      <w:r w:rsidRPr="00BE7DDF">
        <w:rPr>
          <w:rFonts w:eastAsia="Calibri"/>
          <w:szCs w:val="28"/>
        </w:rPr>
        <w:t>+ Số hồ sơ cảm tình Đảng đã đề nghị kết nạp đang gửi sưu tra tại VP. Đảng ủy Sở GD: 6 hồ sơ (2 hồ sơ lần 1 và 4 hồ sơ lần 2);</w:t>
      </w:r>
    </w:p>
    <w:p w:rsidR="00E86546" w:rsidRPr="00BE7DDF" w:rsidRDefault="00E86546" w:rsidP="00E86546">
      <w:pPr>
        <w:tabs>
          <w:tab w:val="left" w:pos="900"/>
          <w:tab w:val="left" w:pos="1418"/>
        </w:tabs>
        <w:spacing w:after="80" w:line="320" w:lineRule="exact"/>
        <w:ind w:firstLine="709"/>
        <w:jc w:val="both"/>
        <w:rPr>
          <w:rFonts w:eastAsia="Calibri"/>
          <w:szCs w:val="28"/>
        </w:rPr>
      </w:pPr>
      <w:r w:rsidRPr="00BE7DDF">
        <w:rPr>
          <w:rFonts w:eastAsia="Calibri"/>
          <w:szCs w:val="28"/>
        </w:rPr>
        <w:t>+ Tổng số đối tượng cảm tình diện xem xét phát triển Đảng: 31 trong đó có 2 sinh viên;</w:t>
      </w:r>
    </w:p>
    <w:p w:rsidR="00E86546" w:rsidRPr="00BE7DDF" w:rsidRDefault="00E86546" w:rsidP="00E86546">
      <w:pPr>
        <w:tabs>
          <w:tab w:val="left" w:pos="900"/>
          <w:tab w:val="left" w:pos="1418"/>
        </w:tabs>
        <w:spacing w:after="80" w:line="320" w:lineRule="exact"/>
        <w:ind w:firstLine="709"/>
        <w:jc w:val="both"/>
        <w:rPr>
          <w:rFonts w:eastAsia="Calibri"/>
          <w:szCs w:val="28"/>
        </w:rPr>
      </w:pPr>
      <w:r w:rsidRPr="00BE7DDF">
        <w:rPr>
          <w:rFonts w:eastAsia="Calibri"/>
          <w:szCs w:val="28"/>
        </w:rPr>
        <w:t>+ Tổng kinh phí Đảng bộ tồn quỹ tính đến hế</w:t>
      </w:r>
      <w:r w:rsidR="00CB566F" w:rsidRPr="00BE7DDF">
        <w:rPr>
          <w:szCs w:val="28"/>
        </w:rPr>
        <w:t>t tháng 12</w:t>
      </w:r>
      <w:r w:rsidRPr="00BE7DDF">
        <w:rPr>
          <w:rFonts w:eastAsia="Calibri"/>
          <w:szCs w:val="28"/>
        </w:rPr>
        <w:t xml:space="preserve"> năm 2019 là: </w:t>
      </w:r>
      <w:r w:rsidR="00CB566F" w:rsidRPr="00BE7DDF">
        <w:rPr>
          <w:sz w:val="26"/>
          <w:szCs w:val="26"/>
        </w:rPr>
        <w:t xml:space="preserve">54.476.812 </w:t>
      </w:r>
      <w:r w:rsidRPr="00BE7DDF">
        <w:rPr>
          <w:rFonts w:eastAsia="Calibri"/>
          <w:szCs w:val="28"/>
        </w:rPr>
        <w:t>đồng.</w:t>
      </w:r>
    </w:p>
    <w:p w:rsidR="00E86546" w:rsidRPr="00BE7DDF" w:rsidRDefault="00E86546" w:rsidP="00E86546">
      <w:pPr>
        <w:numPr>
          <w:ilvl w:val="3"/>
          <w:numId w:val="1"/>
        </w:numPr>
        <w:tabs>
          <w:tab w:val="left" w:pos="993"/>
        </w:tabs>
        <w:spacing w:line="276" w:lineRule="auto"/>
        <w:ind w:left="0" w:firstLine="567"/>
        <w:jc w:val="both"/>
        <w:rPr>
          <w:b/>
          <w:szCs w:val="28"/>
          <w:lang w:val="vi-VN"/>
        </w:rPr>
      </w:pPr>
      <w:r w:rsidRPr="00BE7DDF">
        <w:rPr>
          <w:b/>
          <w:szCs w:val="28"/>
          <w:lang w:val="vi-VN"/>
        </w:rPr>
        <w:t>Lãnh đạo công tác khác</w:t>
      </w:r>
    </w:p>
    <w:p w:rsidR="00E86546" w:rsidRPr="00BE7DDF" w:rsidRDefault="00E86546" w:rsidP="00E86546">
      <w:pPr>
        <w:tabs>
          <w:tab w:val="left" w:pos="567"/>
        </w:tabs>
        <w:jc w:val="both"/>
        <w:rPr>
          <w:rFonts w:eastAsia="Arial"/>
          <w:szCs w:val="28"/>
        </w:rPr>
      </w:pPr>
      <w:r w:rsidRPr="00BE7DDF">
        <w:rPr>
          <w:rFonts w:eastAsia="Arial"/>
          <w:szCs w:val="28"/>
        </w:rPr>
        <w:tab/>
        <w:t xml:space="preserve">Tổ chức cho HSSV tham gia cuộc </w:t>
      </w:r>
      <w:proofErr w:type="gramStart"/>
      <w:r w:rsidRPr="00BE7DDF">
        <w:rPr>
          <w:rFonts w:eastAsia="Arial"/>
          <w:szCs w:val="28"/>
        </w:rPr>
        <w:t>thi  Pháp</w:t>
      </w:r>
      <w:proofErr w:type="gramEnd"/>
      <w:r w:rsidRPr="00BE7DDF">
        <w:rPr>
          <w:rFonts w:eastAsia="Arial"/>
          <w:szCs w:val="28"/>
        </w:rPr>
        <w:t xml:space="preserve"> luật trực tuyến do Tổng cục GDNN tổ chức</w:t>
      </w:r>
    </w:p>
    <w:p w:rsidR="00E86546" w:rsidRPr="00BE7DDF" w:rsidRDefault="00E86546" w:rsidP="00E86546">
      <w:pPr>
        <w:tabs>
          <w:tab w:val="left" w:pos="567"/>
        </w:tabs>
        <w:jc w:val="both"/>
        <w:rPr>
          <w:szCs w:val="28"/>
        </w:rPr>
      </w:pPr>
      <w:r w:rsidRPr="00BE7DDF">
        <w:rPr>
          <w:szCs w:val="28"/>
        </w:rPr>
        <w:tab/>
        <w:t xml:space="preserve">Tiếp tục chấn chỉnh, giữ gìn kỷ cương trong CB, GV, NV toàn trường; Trung tâm Điều hành và Quản lý dữ liệu giám sát các phòng học và các khu vực toàn trường; Giám sát giảng viên đi thực tập tại doanh nghiệp năm học 2019-2020; </w:t>
      </w:r>
    </w:p>
    <w:p w:rsidR="00E86546" w:rsidRPr="00BE7DDF" w:rsidRDefault="00E86546" w:rsidP="00E86546">
      <w:pPr>
        <w:tabs>
          <w:tab w:val="left" w:pos="993"/>
        </w:tabs>
        <w:ind w:firstLine="567"/>
        <w:jc w:val="both"/>
        <w:rPr>
          <w:b/>
          <w:bCs/>
          <w:szCs w:val="28"/>
        </w:rPr>
      </w:pPr>
      <w:r w:rsidRPr="00BE7DDF">
        <w:rPr>
          <w:b/>
          <w:bCs/>
          <w:szCs w:val="28"/>
        </w:rPr>
        <w:t>Công tác quản trị phục vụ giảng dạy và học tập</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Bảo trì – bảo dưỡng và vệ sinh: Máy lạnh; quạt - đèn; máy tính…;</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Tách nguồn điện từng phòng học cho khu nhà H1;</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Tiếp tục đào mương cáp đến các khu tòa nhà F1,2; E1,2,3; H1và G;</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Trồng cỏ hai bên tuyến đường chính và quanh phòng truyền thống;</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Dọn rác trên sêno các tòa nhà;</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Dọn cỏ xung quanh phòng truyền thống, bãi xe trước khoa Cơ khí;</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Gắn pass để khăn lau bảng các phòng học lý thuyết</w:t>
      </w:r>
      <w:proofErr w:type="gramStart"/>
      <w:r w:rsidRPr="00BE7DDF">
        <w:rPr>
          <w:szCs w:val="28"/>
        </w:rPr>
        <w:t>./</w:t>
      </w:r>
      <w:proofErr w:type="gramEnd"/>
      <w:r w:rsidRPr="00BE7DDF">
        <w:rPr>
          <w:szCs w:val="28"/>
        </w:rPr>
        <w:t>.</w:t>
      </w:r>
    </w:p>
    <w:p w:rsidR="00E86546" w:rsidRPr="00BE7DDF" w:rsidRDefault="00E86546" w:rsidP="00E86546">
      <w:pPr>
        <w:tabs>
          <w:tab w:val="left" w:pos="993"/>
        </w:tabs>
        <w:ind w:firstLine="567"/>
        <w:jc w:val="both"/>
        <w:rPr>
          <w:b/>
          <w:bCs/>
          <w:szCs w:val="28"/>
        </w:rPr>
      </w:pPr>
      <w:r w:rsidRPr="00BE7DDF">
        <w:rPr>
          <w:b/>
          <w:bCs/>
          <w:szCs w:val="28"/>
        </w:rPr>
        <w:t xml:space="preserve">Công tác Công đoàn </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Tổ chức giải bóng đá mini nữ CB-VC mừng Đảng, mừng xuân;</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Tổ chức và tham gia các hoạt động kỷ niệm 75 năm ngày thành lập Quân đội nhân dân Việt Nam;</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Chuẩn bị quà tết cho CB-VC-NLĐ năm Canh Tý 2020;</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Vận động CB-VC-NLĐ tham gia đóng góp hỗ trợ đồng nghiệp vùng khó khăn vui Tết;</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Sơ kết hoạt động công đoàn học kỳ I năm học 2019-2020 và báo cáo kết quả về Cụm CĐ, Công đoàn ngành GDTP;</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Tiếp tục tham gia các hoạt động, các phong trào do Cụm Công đoàn và Công đoàn ngành GDTP tổ chức.</w:t>
      </w:r>
    </w:p>
    <w:p w:rsidR="00E86546" w:rsidRPr="00BE7DDF" w:rsidRDefault="00E86546" w:rsidP="00E86546">
      <w:pPr>
        <w:tabs>
          <w:tab w:val="left" w:pos="993"/>
        </w:tabs>
        <w:ind w:firstLine="567"/>
        <w:jc w:val="both"/>
        <w:rPr>
          <w:b/>
          <w:bCs/>
          <w:szCs w:val="28"/>
        </w:rPr>
      </w:pPr>
      <w:r w:rsidRPr="00BE7DDF">
        <w:rPr>
          <w:b/>
          <w:bCs/>
          <w:szCs w:val="28"/>
        </w:rPr>
        <w:t>Công tác Đoàn Thanh niên và Hội Sinh viên</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Tiếp tục tổ chức giải bóng đá học sinh Trung cấp hệ 9+ chào mừng kỷ niệm 70 năm Ngày truyền thống học sinh, sinh viên và Hội Sinh viên Việt Nam (09/01/1950 - 09/01/2020);</w:t>
      </w:r>
    </w:p>
    <w:p w:rsidR="00E86546" w:rsidRPr="00BE7DDF" w:rsidRDefault="00E86546" w:rsidP="00E86546">
      <w:pPr>
        <w:numPr>
          <w:ilvl w:val="0"/>
          <w:numId w:val="2"/>
        </w:numPr>
        <w:tabs>
          <w:tab w:val="left" w:pos="993"/>
          <w:tab w:val="left" w:pos="1260"/>
        </w:tabs>
        <w:spacing w:line="276" w:lineRule="auto"/>
        <w:ind w:left="0" w:firstLine="567"/>
        <w:jc w:val="both"/>
        <w:rPr>
          <w:szCs w:val="28"/>
        </w:rPr>
      </w:pPr>
      <w:r w:rsidRPr="00BE7DDF">
        <w:rPr>
          <w:szCs w:val="28"/>
        </w:rPr>
        <w:t>Tổ chức giải bóng đá truyền thống các khoa hướng đến  giải bóng đá truyền thống “Cúp Lý Tự Trọng năm 2020”;</w:t>
      </w:r>
    </w:p>
    <w:p w:rsidR="00E86546" w:rsidRPr="00BE7DDF" w:rsidRDefault="00E86546" w:rsidP="00E86546">
      <w:pPr>
        <w:shd w:val="clear" w:color="auto" w:fill="FFFFFF"/>
        <w:tabs>
          <w:tab w:val="left" w:pos="993"/>
        </w:tabs>
        <w:ind w:firstLine="567"/>
        <w:jc w:val="both"/>
        <w:rPr>
          <w:szCs w:val="28"/>
        </w:rPr>
      </w:pPr>
      <w:r w:rsidRPr="00BE7DDF">
        <w:rPr>
          <w:b/>
          <w:bCs/>
          <w:szCs w:val="28"/>
        </w:rPr>
        <w:lastRenderedPageBreak/>
        <w:t xml:space="preserve">+ </w:t>
      </w:r>
      <w:r w:rsidRPr="00BE7DDF">
        <w:rPr>
          <w:szCs w:val="28"/>
        </w:rPr>
        <w:t>Tuyên truyền về Ngày Thế giới phòng chống HIV/AIDS 01/12 và Kỷ niệm 75 năm Ngày thành lập Quân đội Nhân dân Việt Nam (22/12/1944 -22/12/2019).</w:t>
      </w:r>
    </w:p>
    <w:p w:rsidR="00E86546" w:rsidRPr="00BE7DDF" w:rsidRDefault="00E86546" w:rsidP="00E86546">
      <w:pPr>
        <w:shd w:val="clear" w:color="auto" w:fill="FFFFFF"/>
        <w:tabs>
          <w:tab w:val="left" w:pos="993"/>
        </w:tabs>
        <w:ind w:firstLine="567"/>
        <w:jc w:val="both"/>
        <w:rPr>
          <w:szCs w:val="28"/>
        </w:rPr>
      </w:pPr>
      <w:r w:rsidRPr="00BE7DDF">
        <w:rPr>
          <w:szCs w:val="28"/>
        </w:rPr>
        <w:t>+ Tiếp tục tổ chức giải bóng đá học sinh Trung cấp hệ 9+ chào mừng kỷ niệm 70 năm Ngày truyền thống học sinh, sinh viên và Hội Sinh viên Việt Nam (09/01/1950 - 09/01/2020).</w:t>
      </w:r>
    </w:p>
    <w:p w:rsidR="00E86546" w:rsidRPr="00BE7DDF" w:rsidRDefault="00E86546" w:rsidP="00E86546">
      <w:pPr>
        <w:shd w:val="clear" w:color="auto" w:fill="FFFFFF"/>
        <w:tabs>
          <w:tab w:val="left" w:pos="993"/>
        </w:tabs>
        <w:spacing w:line="380" w:lineRule="exact"/>
        <w:ind w:firstLine="567"/>
        <w:jc w:val="both"/>
        <w:rPr>
          <w:b/>
          <w:bCs/>
          <w:szCs w:val="28"/>
        </w:rPr>
      </w:pPr>
      <w:r w:rsidRPr="00BE7DDF">
        <w:rPr>
          <w:b/>
          <w:bCs/>
          <w:szCs w:val="28"/>
        </w:rPr>
        <w:t xml:space="preserve">+ </w:t>
      </w:r>
      <w:r w:rsidRPr="00BE7DDF">
        <w:rPr>
          <w:szCs w:val="28"/>
        </w:rPr>
        <w:t>Tổ chức giải bóng đá tứ hùng Mừng Đảng, Mừng Xuân Canh tý 2020.</w:t>
      </w:r>
    </w:p>
    <w:p w:rsidR="00E86546" w:rsidRPr="00BE7DDF" w:rsidRDefault="00E86546" w:rsidP="00E86546">
      <w:pPr>
        <w:shd w:val="clear" w:color="auto" w:fill="FFFFFF"/>
        <w:tabs>
          <w:tab w:val="left" w:pos="993"/>
        </w:tabs>
        <w:spacing w:line="380" w:lineRule="exact"/>
        <w:ind w:firstLine="567"/>
        <w:jc w:val="both"/>
        <w:rPr>
          <w:b/>
          <w:bCs/>
          <w:szCs w:val="28"/>
        </w:rPr>
      </w:pPr>
      <w:proofErr w:type="gramStart"/>
      <w:r w:rsidRPr="00BE7DDF">
        <w:rPr>
          <w:b/>
          <w:bCs/>
          <w:szCs w:val="28"/>
        </w:rPr>
        <w:t xml:space="preserve">+ </w:t>
      </w:r>
      <w:r w:rsidRPr="00BE7DDF">
        <w:rPr>
          <w:szCs w:val="28"/>
        </w:rPr>
        <w:t>Hội Sinh viên trường liên hệ các Doanh nghiệp, Mạnh thường quân vận động kinh phí tổ chức chiến dịch Xuân tình nguyện lần thứ 12 – năm 2020.</w:t>
      </w:r>
      <w:proofErr w:type="gramEnd"/>
      <w:r w:rsidRPr="00BE7DDF">
        <w:rPr>
          <w:szCs w:val="28"/>
        </w:rPr>
        <w:t xml:space="preserve"> </w:t>
      </w:r>
      <w:proofErr w:type="gramStart"/>
      <w:r w:rsidRPr="00BE7DDF">
        <w:rPr>
          <w:szCs w:val="28"/>
        </w:rPr>
        <w:t>Tổ chức các hoạt động hỗ trợ, chăm lo học sinh, sinh viên trường trong dịp Tết Nguyên đán Canh Tý năm 2020.</w:t>
      </w:r>
      <w:proofErr w:type="gramEnd"/>
      <w:r w:rsidRPr="00BE7DDF">
        <w:rPr>
          <w:szCs w:val="28"/>
        </w:rPr>
        <w:t xml:space="preserve"> </w:t>
      </w:r>
    </w:p>
    <w:p w:rsidR="00E86546" w:rsidRPr="00BE7DDF" w:rsidRDefault="00E86546" w:rsidP="00E86546">
      <w:pPr>
        <w:tabs>
          <w:tab w:val="left" w:pos="567"/>
        </w:tabs>
        <w:spacing w:after="80" w:line="320" w:lineRule="exact"/>
        <w:jc w:val="both"/>
        <w:rPr>
          <w:rFonts w:eastAsia="Calibri"/>
          <w:szCs w:val="28"/>
        </w:rPr>
      </w:pPr>
      <w:r w:rsidRPr="00BE7DDF">
        <w:rPr>
          <w:rFonts w:eastAsia="Calibri"/>
          <w:b/>
          <w:szCs w:val="28"/>
        </w:rPr>
        <w:tab/>
      </w:r>
    </w:p>
    <w:p w:rsidR="00E86546" w:rsidRPr="00BE7DDF" w:rsidRDefault="00E86546" w:rsidP="00E86546">
      <w:pPr>
        <w:numPr>
          <w:ilvl w:val="0"/>
          <w:numId w:val="1"/>
        </w:numPr>
        <w:tabs>
          <w:tab w:val="left" w:pos="709"/>
          <w:tab w:val="left" w:pos="851"/>
        </w:tabs>
        <w:spacing w:after="80" w:line="320" w:lineRule="exact"/>
        <w:jc w:val="center"/>
        <w:rPr>
          <w:b/>
          <w:szCs w:val="28"/>
        </w:rPr>
      </w:pPr>
      <w:r w:rsidRPr="00BE7DDF">
        <w:rPr>
          <w:b/>
          <w:szCs w:val="28"/>
        </w:rPr>
        <w:t xml:space="preserve"> XÂY DỰNG NGHỊ QUYẾT THÁNG 01/</w:t>
      </w:r>
      <w:r w:rsidR="002A7E45" w:rsidRPr="00BE7DDF">
        <w:rPr>
          <w:b/>
          <w:szCs w:val="28"/>
        </w:rPr>
        <w:t>2020</w:t>
      </w:r>
    </w:p>
    <w:p w:rsidR="00E86546" w:rsidRPr="00BE7DDF" w:rsidRDefault="00E86546" w:rsidP="00E86546">
      <w:pPr>
        <w:tabs>
          <w:tab w:val="left" w:pos="709"/>
          <w:tab w:val="left" w:pos="851"/>
        </w:tabs>
        <w:spacing w:after="80" w:line="320" w:lineRule="exact"/>
        <w:ind w:left="927"/>
        <w:rPr>
          <w:b/>
          <w:szCs w:val="28"/>
        </w:rPr>
      </w:pPr>
    </w:p>
    <w:p w:rsidR="00E86546" w:rsidRPr="00BE7DDF" w:rsidRDefault="00E86546" w:rsidP="00E86546">
      <w:pPr>
        <w:numPr>
          <w:ilvl w:val="3"/>
          <w:numId w:val="1"/>
        </w:numPr>
        <w:tabs>
          <w:tab w:val="left" w:pos="1134"/>
        </w:tabs>
        <w:spacing w:after="80" w:line="320" w:lineRule="exact"/>
        <w:ind w:left="0" w:firstLine="709"/>
        <w:jc w:val="both"/>
        <w:rPr>
          <w:b/>
          <w:szCs w:val="28"/>
        </w:rPr>
      </w:pPr>
      <w:r w:rsidRPr="00BE7DDF">
        <w:rPr>
          <w:b/>
          <w:szCs w:val="28"/>
          <w:lang w:val="vi-VN"/>
        </w:rPr>
        <w:t>Lãnh đạo công tác</w:t>
      </w:r>
      <w:r w:rsidRPr="00BE7DDF">
        <w:rPr>
          <w:b/>
          <w:szCs w:val="28"/>
        </w:rPr>
        <w:t xml:space="preserve"> chính trị,</w:t>
      </w:r>
      <w:r w:rsidRPr="00BE7DDF">
        <w:rPr>
          <w:b/>
          <w:szCs w:val="28"/>
          <w:lang w:val="vi-VN"/>
        </w:rPr>
        <w:t xml:space="preserve"> tư tưởng</w:t>
      </w:r>
    </w:p>
    <w:p w:rsidR="00E86546" w:rsidRPr="00BE7DDF" w:rsidRDefault="00E86546" w:rsidP="00E86546">
      <w:pPr>
        <w:tabs>
          <w:tab w:val="left" w:pos="709"/>
          <w:tab w:val="left" w:pos="851"/>
          <w:tab w:val="left" w:pos="993"/>
        </w:tabs>
        <w:spacing w:after="80" w:line="320" w:lineRule="exact"/>
        <w:jc w:val="both"/>
        <w:rPr>
          <w:szCs w:val="28"/>
        </w:rPr>
      </w:pPr>
      <w:r w:rsidRPr="00BE7DDF">
        <w:rPr>
          <w:szCs w:val="28"/>
        </w:rPr>
        <w:tab/>
      </w:r>
      <w:r w:rsidRPr="00BE7DDF">
        <w:rPr>
          <w:rFonts w:eastAsia="Arial"/>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E86546" w:rsidRPr="00BE7DDF" w:rsidRDefault="00E86546" w:rsidP="00E86546">
      <w:pPr>
        <w:tabs>
          <w:tab w:val="left" w:pos="709"/>
          <w:tab w:val="left" w:pos="851"/>
          <w:tab w:val="left" w:pos="993"/>
        </w:tabs>
        <w:spacing w:after="80" w:line="320" w:lineRule="exact"/>
        <w:ind w:firstLine="567"/>
        <w:jc w:val="both"/>
        <w:rPr>
          <w:szCs w:val="28"/>
        </w:rPr>
      </w:pPr>
      <w:r w:rsidRPr="00BE7DDF">
        <w:rPr>
          <w:szCs w:val="28"/>
        </w:rPr>
        <w:tab/>
        <w:t xml:space="preserve">+ Chú trọng tuyên truyền, quán triệt qua sinh hoạt chi bộ, sinh hoạt chuyên đề và sinh hoạt đơn vị trực thuộc trường các nội dung sau: </w:t>
      </w:r>
    </w:p>
    <w:p w:rsidR="00E86546" w:rsidRPr="00BE7DDF" w:rsidRDefault="00E86546" w:rsidP="00E86546">
      <w:pPr>
        <w:tabs>
          <w:tab w:val="left" w:pos="709"/>
          <w:tab w:val="left" w:pos="851"/>
          <w:tab w:val="left" w:pos="993"/>
        </w:tabs>
        <w:spacing w:after="80" w:line="320" w:lineRule="exact"/>
        <w:ind w:firstLine="567"/>
        <w:jc w:val="both"/>
        <w:rPr>
          <w:szCs w:val="28"/>
        </w:rPr>
      </w:pPr>
      <w:r w:rsidRPr="00BE7DDF">
        <w:rPr>
          <w:szCs w:val="28"/>
        </w:rPr>
        <w:t xml:space="preserve">* Tiếp tục đẩy mạnh thực hiện tuyên truyền “Học tập và làm </w:t>
      </w:r>
      <w:proofErr w:type="gramStart"/>
      <w:r w:rsidRPr="00BE7DDF">
        <w:rPr>
          <w:szCs w:val="28"/>
        </w:rPr>
        <w:t>theo</w:t>
      </w:r>
      <w:proofErr w:type="gramEnd"/>
      <w:r w:rsidRPr="00BE7DDF">
        <w:rPr>
          <w:szCs w:val="28"/>
        </w:rPr>
        <w:t xml:space="preserve"> tấm gương đạo đức, phong cách Hồ Chí Minh” năm 2020.</w:t>
      </w:r>
    </w:p>
    <w:p w:rsidR="00E86546" w:rsidRPr="00BE7DDF" w:rsidRDefault="00E86546" w:rsidP="00E86546">
      <w:pPr>
        <w:tabs>
          <w:tab w:val="left" w:pos="709"/>
          <w:tab w:val="left" w:pos="851"/>
          <w:tab w:val="left" w:pos="993"/>
        </w:tabs>
        <w:spacing w:after="80" w:line="320" w:lineRule="exact"/>
        <w:ind w:firstLine="567"/>
        <w:jc w:val="both"/>
        <w:rPr>
          <w:szCs w:val="28"/>
        </w:rPr>
      </w:pPr>
      <w:r w:rsidRPr="00BE7DDF">
        <w:rPr>
          <w:szCs w:val="28"/>
        </w:rPr>
        <w:t>* Tiếp tục quán triệt và triển khai trong toàn Đảng bộ thực hiện Nghị quyết Trung ương 4 khóa XII về “tăng cường xây dựng, chỉnh đốn Đảng”</w:t>
      </w:r>
    </w:p>
    <w:p w:rsidR="00E86546" w:rsidRPr="00BE7DDF" w:rsidRDefault="00E86546" w:rsidP="00E86546">
      <w:pPr>
        <w:tabs>
          <w:tab w:val="left" w:pos="709"/>
          <w:tab w:val="left" w:pos="851"/>
          <w:tab w:val="left" w:pos="993"/>
        </w:tabs>
        <w:spacing w:after="80" w:line="320" w:lineRule="exact"/>
        <w:ind w:firstLine="567"/>
        <w:jc w:val="both"/>
        <w:rPr>
          <w:rFonts w:ascii="Arial" w:hAnsi="Arial" w:cs="Arial"/>
          <w:sz w:val="20"/>
          <w:szCs w:val="20"/>
        </w:rPr>
      </w:pPr>
      <w:proofErr w:type="gramStart"/>
      <w:r w:rsidRPr="00BE7DDF">
        <w:rPr>
          <w:szCs w:val="28"/>
        </w:rPr>
        <w:t>*  Phổ</w:t>
      </w:r>
      <w:proofErr w:type="gramEnd"/>
      <w:r w:rsidRPr="00BE7DDF">
        <w:rPr>
          <w:szCs w:val="28"/>
        </w:rPr>
        <w:t xml:space="preserve"> biến trong sinh hoạt các chi bộ:</w:t>
      </w:r>
      <w:r w:rsidRPr="00BE7DDF">
        <w:rPr>
          <w:rFonts w:ascii="Arial" w:hAnsi="Arial" w:cs="Arial"/>
          <w:sz w:val="20"/>
          <w:szCs w:val="20"/>
        </w:rPr>
        <w:t xml:space="preserve"> </w:t>
      </w:r>
    </w:p>
    <w:p w:rsidR="00E86546" w:rsidRPr="00BE7DDF" w:rsidRDefault="00E86546" w:rsidP="00E86546">
      <w:pPr>
        <w:spacing w:after="80" w:line="320" w:lineRule="exact"/>
        <w:ind w:firstLine="567"/>
        <w:jc w:val="both"/>
        <w:rPr>
          <w:szCs w:val="28"/>
        </w:rPr>
      </w:pPr>
      <w:proofErr w:type="gramStart"/>
      <w:r w:rsidRPr="00BE7DDF">
        <w:rPr>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E86546" w:rsidRPr="00BE7DDF" w:rsidRDefault="00E86546" w:rsidP="00E86546">
      <w:pPr>
        <w:spacing w:after="80" w:line="320" w:lineRule="exact"/>
        <w:ind w:firstLine="567"/>
        <w:jc w:val="both"/>
        <w:rPr>
          <w:szCs w:val="28"/>
        </w:rPr>
      </w:pPr>
      <w:r w:rsidRPr="00BE7DDF">
        <w:rPr>
          <w:szCs w:val="28"/>
        </w:rPr>
        <w:t xml:space="preserve">Công văn số 1071-CV/ĐU ngày 12/12/2019 của Đảng ủy Sở Giáo dục và Đào tạo TP.Hồ Chí Minh về triển khai thực hiện Kết luận số 45-KL/TW ngày 01/02/2019 của Ban Bí </w:t>
      </w:r>
      <w:proofErr w:type="gramStart"/>
      <w:r w:rsidRPr="00BE7DDF">
        <w:rPr>
          <w:szCs w:val="28"/>
        </w:rPr>
        <w:t>thư</w:t>
      </w:r>
      <w:proofErr w:type="gramEnd"/>
      <w:r w:rsidRPr="00BE7DDF">
        <w:rPr>
          <w:szCs w:val="28"/>
        </w:rPr>
        <w:t xml:space="preserve"> về thực hiện đẩy mạnh có hiệu quả Chỉ thị số 18-CT/TW ngày 04/9/2012.</w:t>
      </w:r>
    </w:p>
    <w:p w:rsidR="00E86546" w:rsidRPr="00BE7DDF" w:rsidRDefault="00E86546" w:rsidP="00E86546">
      <w:pPr>
        <w:spacing w:after="80" w:line="320" w:lineRule="exact"/>
        <w:ind w:firstLine="567"/>
        <w:jc w:val="both"/>
        <w:rPr>
          <w:szCs w:val="28"/>
        </w:rPr>
      </w:pPr>
      <w:proofErr w:type="gramStart"/>
      <w:r w:rsidRPr="00BE7DDF">
        <w:rPr>
          <w:szCs w:val="28"/>
        </w:rPr>
        <w:t>Công văn số 2945-CV/ĐU ngày 13/12/2019 của Ban Tuyên giáo Thành ủy TP.Hồ Chí Minh về viết bài tạp chí nghiên cứu Hồ Chí Minh.</w:t>
      </w:r>
      <w:proofErr w:type="gramEnd"/>
    </w:p>
    <w:p w:rsidR="00E86546" w:rsidRPr="00BE7DDF" w:rsidRDefault="00E86546" w:rsidP="00E86546">
      <w:pPr>
        <w:spacing w:after="80" w:line="320" w:lineRule="exact"/>
        <w:ind w:firstLine="567"/>
        <w:jc w:val="both"/>
        <w:rPr>
          <w:szCs w:val="28"/>
        </w:rPr>
      </w:pPr>
      <w:r w:rsidRPr="00BE7DDF">
        <w:rPr>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E86546" w:rsidRPr="00BE7DDF" w:rsidRDefault="00E86546" w:rsidP="00E86546">
      <w:pPr>
        <w:spacing w:after="80" w:line="320" w:lineRule="exact"/>
        <w:ind w:firstLine="567"/>
        <w:jc w:val="both"/>
        <w:rPr>
          <w:szCs w:val="28"/>
        </w:rPr>
      </w:pPr>
      <w:r w:rsidRPr="00BE7DDF">
        <w:rPr>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23620F" w:rsidRPr="00BE7DDF" w:rsidRDefault="00E86546" w:rsidP="00E86546">
      <w:pPr>
        <w:numPr>
          <w:ilvl w:val="3"/>
          <w:numId w:val="1"/>
        </w:numPr>
        <w:tabs>
          <w:tab w:val="left" w:pos="993"/>
        </w:tabs>
        <w:spacing w:after="80" w:line="320" w:lineRule="exact"/>
        <w:ind w:left="0" w:firstLine="567"/>
        <w:jc w:val="both"/>
        <w:rPr>
          <w:b/>
          <w:szCs w:val="28"/>
          <w:lang w:val="vi-VN"/>
        </w:rPr>
      </w:pPr>
      <w:r w:rsidRPr="00BE7DDF">
        <w:rPr>
          <w:b/>
          <w:szCs w:val="28"/>
          <w:lang w:val="vi-VN"/>
        </w:rPr>
        <w:t>Lãnh đạo thực hiện nhiệm vụ chuyên môn</w:t>
      </w:r>
    </w:p>
    <w:p w:rsidR="00E163EC" w:rsidRPr="00BE7DDF" w:rsidRDefault="005E7A90" w:rsidP="00E163EC">
      <w:pPr>
        <w:spacing w:after="80" w:line="320" w:lineRule="exact"/>
        <w:ind w:firstLine="567"/>
        <w:jc w:val="both"/>
        <w:rPr>
          <w:szCs w:val="28"/>
        </w:rPr>
      </w:pPr>
      <w:r>
        <w:rPr>
          <w:szCs w:val="28"/>
        </w:rPr>
        <w:lastRenderedPageBreak/>
        <w:t>T</w:t>
      </w:r>
      <w:r w:rsidR="00E163EC" w:rsidRPr="00BE7DDF">
        <w:rPr>
          <w:szCs w:val="28"/>
        </w:rPr>
        <w:t>ham gia Ngày Hội tư vấn, hướng nghiệp, xét tuyển ĐH-CĐ năm 2020 do Báo Giáo dục tổ chức tại trường 12/01/2020</w:t>
      </w:r>
    </w:p>
    <w:p w:rsidR="00E163EC" w:rsidRPr="00BE7DDF" w:rsidRDefault="000413FB" w:rsidP="00E163EC">
      <w:pPr>
        <w:spacing w:after="80" w:line="320" w:lineRule="exact"/>
        <w:ind w:firstLine="567"/>
        <w:jc w:val="both"/>
        <w:rPr>
          <w:szCs w:val="28"/>
        </w:rPr>
      </w:pPr>
      <w:r>
        <w:rPr>
          <w:szCs w:val="28"/>
        </w:rPr>
        <w:t>T</w:t>
      </w:r>
      <w:r w:rsidR="00E163EC" w:rsidRPr="00BE7DDF">
        <w:rPr>
          <w:szCs w:val="28"/>
        </w:rPr>
        <w:t xml:space="preserve">ổ chức thi kết thúc học kỳ 1/2019-2020 cho các </w:t>
      </w:r>
      <w:r>
        <w:rPr>
          <w:szCs w:val="28"/>
        </w:rPr>
        <w:t xml:space="preserve">khối lớp </w:t>
      </w:r>
      <w:proofErr w:type="gramStart"/>
      <w:r w:rsidR="00E163EC" w:rsidRPr="00BE7DDF">
        <w:rPr>
          <w:szCs w:val="28"/>
        </w:rPr>
        <w:t>theo</w:t>
      </w:r>
      <w:proofErr w:type="gramEnd"/>
      <w:r w:rsidR="00E163EC" w:rsidRPr="00BE7DDF">
        <w:rPr>
          <w:szCs w:val="28"/>
        </w:rPr>
        <w:t xml:space="preserve"> kế hoạch.</w:t>
      </w:r>
    </w:p>
    <w:p w:rsidR="00E163EC" w:rsidRPr="00BE7DDF" w:rsidRDefault="00E163EC" w:rsidP="00E163EC">
      <w:pPr>
        <w:spacing w:after="80" w:line="320" w:lineRule="exact"/>
        <w:ind w:firstLine="567"/>
        <w:jc w:val="both"/>
        <w:rPr>
          <w:szCs w:val="28"/>
        </w:rPr>
      </w:pPr>
      <w:r w:rsidRPr="00BE7DDF">
        <w:rPr>
          <w:szCs w:val="28"/>
        </w:rPr>
        <w:t>Hoàn thiện hồ sơ tốt nghiệp trung cấp cho học viên lớp 18T5&amp;T6</w:t>
      </w:r>
    </w:p>
    <w:p w:rsidR="00E163EC" w:rsidRPr="00BE7DDF" w:rsidRDefault="00E163EC" w:rsidP="00E163EC">
      <w:pPr>
        <w:spacing w:after="80" w:line="320" w:lineRule="exact"/>
        <w:ind w:firstLine="567"/>
        <w:jc w:val="both"/>
        <w:rPr>
          <w:szCs w:val="28"/>
        </w:rPr>
      </w:pPr>
      <w:r w:rsidRPr="00BE7DDF">
        <w:rPr>
          <w:szCs w:val="28"/>
        </w:rPr>
        <w:t xml:space="preserve">Phối hợp với các đơn vị xây dựng thời khóa biểu HK2/2019-2020 các khóa </w:t>
      </w:r>
      <w:proofErr w:type="gramStart"/>
      <w:r w:rsidRPr="00BE7DDF">
        <w:rPr>
          <w:szCs w:val="28"/>
        </w:rPr>
        <w:t>theo</w:t>
      </w:r>
      <w:proofErr w:type="gramEnd"/>
      <w:r w:rsidRPr="00BE7DDF">
        <w:rPr>
          <w:szCs w:val="28"/>
        </w:rPr>
        <w:t xml:space="preserve"> kế hoạch     </w:t>
      </w:r>
    </w:p>
    <w:p w:rsidR="00E163EC" w:rsidRPr="00BE7DDF" w:rsidRDefault="00E163EC" w:rsidP="00E163EC">
      <w:pPr>
        <w:spacing w:after="80" w:line="320" w:lineRule="exact"/>
        <w:ind w:firstLine="567"/>
        <w:jc w:val="both"/>
        <w:rPr>
          <w:szCs w:val="28"/>
        </w:rPr>
      </w:pPr>
      <w:r w:rsidRPr="00BE7DDF">
        <w:rPr>
          <w:szCs w:val="28"/>
        </w:rPr>
        <w:t xml:space="preserve">Tiếp tục phát bằng tốt nghiệp cho HSSV các khóa 2016 và các khóa cũ </w:t>
      </w:r>
    </w:p>
    <w:p w:rsidR="00E163EC" w:rsidRPr="00BE7DDF" w:rsidRDefault="00E163EC" w:rsidP="00E163EC">
      <w:pPr>
        <w:spacing w:after="80" w:line="320" w:lineRule="exact"/>
        <w:ind w:firstLine="567"/>
        <w:jc w:val="both"/>
        <w:rPr>
          <w:szCs w:val="28"/>
        </w:rPr>
      </w:pPr>
      <w:r w:rsidRPr="00BE7DDF">
        <w:rPr>
          <w:szCs w:val="28"/>
        </w:rPr>
        <w:t>Tổ chức dự giờ và kiểm tra hồ sơ giảng dạy của GV các khoa</w:t>
      </w:r>
    </w:p>
    <w:p w:rsidR="00E163EC" w:rsidRPr="00BE7DDF" w:rsidRDefault="00E163EC" w:rsidP="00E163EC">
      <w:pPr>
        <w:spacing w:after="80" w:line="320" w:lineRule="exact"/>
        <w:ind w:firstLine="567"/>
        <w:jc w:val="both"/>
        <w:rPr>
          <w:szCs w:val="28"/>
        </w:rPr>
      </w:pPr>
      <w:r w:rsidRPr="00BE7DDF">
        <w:rPr>
          <w:szCs w:val="28"/>
        </w:rPr>
        <w:t>Phối hợp với các khoa lập hồ sơ mở 10 ngành mới phục vụ tuyển sinh khóa 2020</w:t>
      </w:r>
    </w:p>
    <w:p w:rsidR="00E163EC" w:rsidRPr="00BE7DDF" w:rsidRDefault="00E163EC" w:rsidP="00E163EC">
      <w:pPr>
        <w:spacing w:after="80" w:line="320" w:lineRule="exact"/>
        <w:ind w:firstLine="567"/>
        <w:jc w:val="both"/>
        <w:rPr>
          <w:szCs w:val="28"/>
        </w:rPr>
      </w:pPr>
      <w:r w:rsidRPr="00BE7DDF">
        <w:rPr>
          <w:szCs w:val="28"/>
        </w:rPr>
        <w:t>Thực hiện hồ sơ lưu trữ</w:t>
      </w:r>
    </w:p>
    <w:p w:rsidR="00E163EC" w:rsidRPr="00BE7DDF" w:rsidRDefault="00E163EC" w:rsidP="00E163EC">
      <w:pPr>
        <w:spacing w:after="80" w:line="320" w:lineRule="exact"/>
        <w:ind w:firstLine="567"/>
        <w:jc w:val="both"/>
        <w:rPr>
          <w:szCs w:val="28"/>
        </w:rPr>
      </w:pPr>
      <w:r w:rsidRPr="00BE7DDF">
        <w:rPr>
          <w:szCs w:val="28"/>
        </w:rPr>
        <w:t xml:space="preserve">Thực hiện công tác tư vấn tuyển sinh trung cấp, cao đẳng năm 2020 </w:t>
      </w:r>
      <w:proofErr w:type="gramStart"/>
      <w:r w:rsidRPr="00BE7DDF">
        <w:rPr>
          <w:szCs w:val="28"/>
        </w:rPr>
        <w:t>theo</w:t>
      </w:r>
      <w:proofErr w:type="gramEnd"/>
      <w:r w:rsidRPr="00BE7DDF">
        <w:rPr>
          <w:szCs w:val="28"/>
        </w:rPr>
        <w:t xml:space="preserve"> kế hoạch.                  </w:t>
      </w:r>
    </w:p>
    <w:p w:rsidR="00E86546" w:rsidRPr="00BE7DDF" w:rsidRDefault="00E163EC" w:rsidP="00E163EC">
      <w:pPr>
        <w:spacing w:after="80" w:line="320" w:lineRule="exact"/>
        <w:ind w:firstLine="567"/>
        <w:jc w:val="both"/>
        <w:rPr>
          <w:szCs w:val="28"/>
        </w:rPr>
      </w:pPr>
      <w:proofErr w:type="gramStart"/>
      <w:r w:rsidRPr="00BE7DDF">
        <w:rPr>
          <w:szCs w:val="28"/>
        </w:rPr>
        <w:t>Duy trì và cải tiến ISO.</w:t>
      </w:r>
      <w:proofErr w:type="gramEnd"/>
    </w:p>
    <w:p w:rsidR="0023620F" w:rsidRPr="00BE7DDF" w:rsidRDefault="00E86546" w:rsidP="0023620F">
      <w:pPr>
        <w:numPr>
          <w:ilvl w:val="3"/>
          <w:numId w:val="1"/>
        </w:numPr>
        <w:tabs>
          <w:tab w:val="left" w:pos="993"/>
        </w:tabs>
        <w:spacing w:after="80" w:line="320" w:lineRule="exact"/>
        <w:ind w:left="0" w:firstLine="567"/>
        <w:jc w:val="both"/>
        <w:rPr>
          <w:b/>
          <w:szCs w:val="28"/>
          <w:lang w:val="vi-VN"/>
        </w:rPr>
      </w:pPr>
      <w:r w:rsidRPr="00BE7DDF">
        <w:rPr>
          <w:b/>
          <w:szCs w:val="28"/>
          <w:lang w:val="vi-VN"/>
        </w:rPr>
        <w:t xml:space="preserve">Lãnh đạo công tác tổ chức, cán bộ </w:t>
      </w:r>
    </w:p>
    <w:p w:rsidR="00E163EC" w:rsidRPr="00BE7DDF" w:rsidRDefault="00E163EC" w:rsidP="00E163EC">
      <w:pPr>
        <w:spacing w:after="80" w:line="320" w:lineRule="exact"/>
        <w:ind w:firstLine="567"/>
        <w:jc w:val="both"/>
        <w:rPr>
          <w:szCs w:val="28"/>
        </w:rPr>
      </w:pPr>
      <w:r w:rsidRPr="00BE7DDF">
        <w:rPr>
          <w:szCs w:val="28"/>
        </w:rPr>
        <w:t>Tiếp tục rà soát, thực hiện hồ sơ chuyển CDNN đối với CB-GV-NV chưa đúng vị trí việc làm, chuyển đổi diện hợp đồng trường sang hợp đồng theo Nghị định 68, hợp đồng khoán việc</w:t>
      </w:r>
      <w:proofErr w:type="gramStart"/>
      <w:r w:rsidRPr="00BE7DDF">
        <w:rPr>
          <w:szCs w:val="28"/>
        </w:rPr>
        <w:t>,…</w:t>
      </w:r>
      <w:proofErr w:type="gramEnd"/>
    </w:p>
    <w:p w:rsidR="00E163EC" w:rsidRPr="00BE7DDF" w:rsidRDefault="00E163EC" w:rsidP="00E163EC">
      <w:pPr>
        <w:spacing w:after="80" w:line="320" w:lineRule="exact"/>
        <w:ind w:firstLine="567"/>
        <w:jc w:val="both"/>
        <w:rPr>
          <w:szCs w:val="28"/>
        </w:rPr>
      </w:pPr>
      <w:r w:rsidRPr="00BE7DDF">
        <w:rPr>
          <w:szCs w:val="28"/>
        </w:rPr>
        <w:t>Rà soát, kiểm tra việc nhập liệu thông tin của CB, GV, NV trong chương trình quản lý nhân sự trực tuyến ePMIS; cập nhật biến động thông tin nhân sự trong chương trình PMIS, Sở Nội vụ.</w:t>
      </w:r>
    </w:p>
    <w:p w:rsidR="00E163EC" w:rsidRPr="00BE7DDF" w:rsidRDefault="00E163EC" w:rsidP="00E163EC">
      <w:pPr>
        <w:spacing w:after="80" w:line="320" w:lineRule="exact"/>
        <w:ind w:firstLine="567"/>
        <w:jc w:val="both"/>
        <w:rPr>
          <w:szCs w:val="28"/>
        </w:rPr>
      </w:pPr>
      <w:r w:rsidRPr="00BE7DDF">
        <w:rPr>
          <w:szCs w:val="28"/>
        </w:rPr>
        <w:t>Phối hợp với các đơn vị thực hiện hồ sơ thanh lý hợp đồng thỉnh giảng HKI/2019-2020 và ký hợp đồng thỉnh giảng HKII/2019-2020.</w:t>
      </w:r>
    </w:p>
    <w:p w:rsidR="00E163EC" w:rsidRPr="00BE7DDF" w:rsidRDefault="00E163EC" w:rsidP="00E163EC">
      <w:pPr>
        <w:spacing w:after="80" w:line="320" w:lineRule="exact"/>
        <w:ind w:firstLine="567"/>
        <w:jc w:val="both"/>
        <w:rPr>
          <w:szCs w:val="28"/>
        </w:rPr>
      </w:pPr>
      <w:r w:rsidRPr="00BE7DDF">
        <w:rPr>
          <w:szCs w:val="28"/>
        </w:rPr>
        <w:t xml:space="preserve">Tiếp tục rà soát, sắp xếp hồ sơ cá nhân viên chức, người </w:t>
      </w:r>
      <w:proofErr w:type="gramStart"/>
      <w:r w:rsidRPr="00BE7DDF">
        <w:rPr>
          <w:szCs w:val="28"/>
        </w:rPr>
        <w:t>lao</w:t>
      </w:r>
      <w:proofErr w:type="gramEnd"/>
      <w:r w:rsidRPr="00BE7DDF">
        <w:rPr>
          <w:szCs w:val="28"/>
        </w:rPr>
        <w:t xml:space="preserve"> động</w:t>
      </w:r>
    </w:p>
    <w:p w:rsidR="00E86546" w:rsidRPr="00BE7DDF" w:rsidRDefault="00E86546" w:rsidP="00E86546">
      <w:pPr>
        <w:numPr>
          <w:ilvl w:val="3"/>
          <w:numId w:val="1"/>
        </w:numPr>
        <w:tabs>
          <w:tab w:val="left" w:pos="993"/>
        </w:tabs>
        <w:spacing w:after="80" w:line="320" w:lineRule="exact"/>
        <w:ind w:left="0" w:firstLine="567"/>
        <w:jc w:val="both"/>
        <w:rPr>
          <w:b/>
          <w:szCs w:val="28"/>
          <w:lang w:val="vi-VN"/>
        </w:rPr>
      </w:pPr>
      <w:r w:rsidRPr="00BE7DDF">
        <w:rPr>
          <w:b/>
          <w:szCs w:val="28"/>
          <w:lang w:val="vi-VN"/>
        </w:rPr>
        <w:t>Lãnh đạo công tác xây dựng tổ chức Đảng</w:t>
      </w:r>
    </w:p>
    <w:p w:rsidR="00E86546" w:rsidRPr="00BE7DDF" w:rsidRDefault="00E86546" w:rsidP="00E86546">
      <w:pPr>
        <w:tabs>
          <w:tab w:val="left" w:pos="709"/>
        </w:tabs>
        <w:spacing w:after="80" w:line="320" w:lineRule="exact"/>
        <w:ind w:firstLine="567"/>
        <w:jc w:val="both"/>
        <w:rPr>
          <w:rFonts w:eastAsia="Arial"/>
          <w:szCs w:val="28"/>
        </w:rPr>
      </w:pPr>
      <w:r w:rsidRPr="00BE7DDF">
        <w:rPr>
          <w:rFonts w:eastAsia="Arial"/>
          <w:szCs w:val="28"/>
        </w:rPr>
        <w:t xml:space="preserve">Tiếp tục công tác tuyên giáo, công tác xây dựng Đảng, công tác dân vận, công tác bảo đảm </w:t>
      </w:r>
      <w:proofErr w:type="gramStart"/>
      <w:r w:rsidRPr="00BE7DDF">
        <w:rPr>
          <w:rFonts w:eastAsia="Arial"/>
          <w:szCs w:val="28"/>
        </w:rPr>
        <w:t>an</w:t>
      </w:r>
      <w:proofErr w:type="gramEnd"/>
      <w:r w:rsidRPr="00BE7DDF">
        <w:rPr>
          <w:rFonts w:eastAsia="Arial"/>
          <w:szCs w:val="28"/>
        </w:rPr>
        <w:t xml:space="preserve"> ninh chính trị trong Nhà trường;</w:t>
      </w:r>
    </w:p>
    <w:p w:rsidR="00E86546" w:rsidRDefault="000413FB" w:rsidP="00E86546">
      <w:pPr>
        <w:tabs>
          <w:tab w:val="left" w:pos="709"/>
        </w:tabs>
        <w:spacing w:after="80" w:line="320" w:lineRule="exact"/>
        <w:ind w:firstLine="567"/>
        <w:jc w:val="both"/>
        <w:rPr>
          <w:rFonts w:eastAsia="Arial"/>
          <w:szCs w:val="28"/>
        </w:rPr>
      </w:pPr>
      <w:proofErr w:type="gramStart"/>
      <w:r>
        <w:rPr>
          <w:rFonts w:eastAsia="Arial"/>
          <w:szCs w:val="28"/>
        </w:rPr>
        <w:t>Hoàn thành</w:t>
      </w:r>
      <w:r w:rsidR="00E86546" w:rsidRPr="00BE7DDF">
        <w:rPr>
          <w:rFonts w:eastAsia="Arial"/>
          <w:szCs w:val="28"/>
        </w:rPr>
        <w:t xml:space="preserve"> công tác đánh giá chất lượng tổ chức cơ sở đảng và đảng viên cuối năm 2019.</w:t>
      </w:r>
      <w:proofErr w:type="gramEnd"/>
    </w:p>
    <w:p w:rsidR="000413FB" w:rsidRPr="00BE7DDF" w:rsidRDefault="000413FB" w:rsidP="00E86546">
      <w:pPr>
        <w:tabs>
          <w:tab w:val="left" w:pos="709"/>
        </w:tabs>
        <w:spacing w:after="80" w:line="320" w:lineRule="exact"/>
        <w:ind w:firstLine="567"/>
        <w:jc w:val="both"/>
        <w:rPr>
          <w:rFonts w:eastAsia="Arial"/>
          <w:szCs w:val="28"/>
        </w:rPr>
      </w:pPr>
      <w:proofErr w:type="gramStart"/>
      <w:r>
        <w:rPr>
          <w:rFonts w:eastAsia="Arial"/>
          <w:szCs w:val="28"/>
        </w:rPr>
        <w:t>Tiếp tục các công việc chuẩn bị đại hội đảng bộ, chi bộ.</w:t>
      </w:r>
      <w:proofErr w:type="gramEnd"/>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Trình BCH Đảng bộ biên bản họp của chi bộ 03 về trường hợp của đảng viên Phạm Nguyễn Đức Trung không đến nhận hồ sơ chuyển sinh hoạt đảng về địa phương.</w:t>
      </w:r>
      <w:proofErr w:type="gramEnd"/>
    </w:p>
    <w:p w:rsidR="00E86546" w:rsidRPr="00BE7DDF" w:rsidRDefault="00E86546" w:rsidP="00E86546">
      <w:pPr>
        <w:tabs>
          <w:tab w:val="left" w:pos="709"/>
        </w:tabs>
        <w:spacing w:after="80" w:line="320" w:lineRule="exact"/>
        <w:ind w:firstLine="567"/>
        <w:jc w:val="both"/>
        <w:rPr>
          <w:rFonts w:eastAsia="Arial"/>
          <w:szCs w:val="28"/>
        </w:rPr>
      </w:pPr>
      <w:r w:rsidRPr="00BE7DDF">
        <w:rPr>
          <w:rFonts w:eastAsia="Arial"/>
          <w:szCs w:val="28"/>
        </w:rPr>
        <w:t xml:space="preserve">Trình Ban Chấp hành Nghị quyết của Đoàn Thanh niên về việc giới thiệu quần chúng ưu tú cho Đảng (đề nghị chuyển chi bộ Sinh viên </w:t>
      </w:r>
      <w:proofErr w:type="gramStart"/>
      <w:r w:rsidRPr="00BE7DDF">
        <w:rPr>
          <w:rFonts w:eastAsia="Arial"/>
          <w:szCs w:val="28"/>
        </w:rPr>
        <w:t>theo</w:t>
      </w:r>
      <w:proofErr w:type="gramEnd"/>
      <w:r w:rsidRPr="00BE7DDF">
        <w:rPr>
          <w:rFonts w:eastAsia="Arial"/>
          <w:szCs w:val="28"/>
        </w:rPr>
        <w:t xml:space="preserve"> dõi và phát triển)</w:t>
      </w:r>
    </w:p>
    <w:p w:rsidR="00E86546" w:rsidRPr="00BE7DDF" w:rsidRDefault="00E86546" w:rsidP="00E86546">
      <w:pPr>
        <w:numPr>
          <w:ilvl w:val="3"/>
          <w:numId w:val="1"/>
        </w:numPr>
        <w:tabs>
          <w:tab w:val="left" w:pos="993"/>
        </w:tabs>
        <w:spacing w:after="80" w:line="320" w:lineRule="exact"/>
        <w:ind w:left="0" w:firstLine="567"/>
        <w:jc w:val="both"/>
        <w:rPr>
          <w:b/>
          <w:szCs w:val="28"/>
          <w:lang w:val="vi-VN"/>
        </w:rPr>
      </w:pPr>
      <w:r w:rsidRPr="00BE7DDF">
        <w:rPr>
          <w:b/>
          <w:szCs w:val="28"/>
          <w:lang w:val="vi-VN"/>
        </w:rPr>
        <w:t>Lãnh đạo công tác khác</w:t>
      </w:r>
    </w:p>
    <w:p w:rsidR="00AD5545" w:rsidRPr="00BE7DDF" w:rsidRDefault="00AD5545" w:rsidP="00AD5545">
      <w:pPr>
        <w:tabs>
          <w:tab w:val="left" w:pos="709"/>
        </w:tabs>
        <w:spacing w:after="80" w:line="320" w:lineRule="exact"/>
        <w:ind w:firstLine="567"/>
        <w:jc w:val="both"/>
        <w:rPr>
          <w:rFonts w:eastAsia="Arial"/>
          <w:szCs w:val="28"/>
        </w:rPr>
      </w:pPr>
      <w:r w:rsidRPr="00BE7DDF">
        <w:rPr>
          <w:rFonts w:eastAsia="Arial"/>
          <w:szCs w:val="28"/>
        </w:rPr>
        <w:t xml:space="preserve">Hoàn thiện hồ sơ kiểm kê tài sản năm 2020 </w:t>
      </w:r>
      <w:proofErr w:type="gramStart"/>
      <w:r w:rsidRPr="00BE7DDF">
        <w:rPr>
          <w:rFonts w:eastAsia="Arial"/>
          <w:szCs w:val="28"/>
        </w:rPr>
        <w:t>theo</w:t>
      </w:r>
      <w:proofErr w:type="gramEnd"/>
      <w:r w:rsidRPr="00BE7DDF">
        <w:rPr>
          <w:rFonts w:eastAsia="Arial"/>
          <w:szCs w:val="28"/>
        </w:rPr>
        <w:t xml:space="preserve"> kế hoạch của nhà trường.</w:t>
      </w:r>
    </w:p>
    <w:p w:rsidR="00AD5545" w:rsidRPr="00BE7DDF" w:rsidRDefault="00AD5545" w:rsidP="00AD5545">
      <w:pPr>
        <w:tabs>
          <w:tab w:val="left" w:pos="709"/>
        </w:tabs>
        <w:spacing w:after="80" w:line="320" w:lineRule="exact"/>
        <w:ind w:firstLine="567"/>
        <w:jc w:val="both"/>
        <w:rPr>
          <w:rFonts w:eastAsia="Arial"/>
          <w:szCs w:val="28"/>
        </w:rPr>
      </w:pPr>
      <w:r w:rsidRPr="00BE7DDF">
        <w:rPr>
          <w:rFonts w:eastAsia="Arial"/>
          <w:szCs w:val="28"/>
        </w:rPr>
        <w:t xml:space="preserve">Tiếp tục thực hiện mua vật tư thi </w:t>
      </w:r>
      <w:proofErr w:type="gramStart"/>
      <w:r w:rsidRPr="00BE7DDF">
        <w:rPr>
          <w:rFonts w:eastAsia="Arial"/>
          <w:szCs w:val="28"/>
        </w:rPr>
        <w:t>tay</w:t>
      </w:r>
      <w:proofErr w:type="gramEnd"/>
      <w:r w:rsidRPr="00BE7DDF">
        <w:rPr>
          <w:rFonts w:eastAsia="Arial"/>
          <w:szCs w:val="28"/>
        </w:rPr>
        <w:t xml:space="preserve"> nghề học sinh giỏi năm học 2019 – 2020;</w:t>
      </w:r>
    </w:p>
    <w:p w:rsidR="00AD5545" w:rsidRPr="00BE7DDF" w:rsidRDefault="00AD5545" w:rsidP="00AD5545">
      <w:pPr>
        <w:tabs>
          <w:tab w:val="left" w:pos="709"/>
        </w:tabs>
        <w:spacing w:after="80" w:line="320" w:lineRule="exact"/>
        <w:ind w:firstLine="567"/>
        <w:jc w:val="both"/>
        <w:rPr>
          <w:rFonts w:eastAsia="Arial"/>
          <w:szCs w:val="28"/>
        </w:rPr>
      </w:pPr>
      <w:r w:rsidRPr="00BE7DDF">
        <w:rPr>
          <w:rFonts w:eastAsia="Arial"/>
          <w:szCs w:val="28"/>
        </w:rPr>
        <w:t xml:space="preserve">Thực hiện mua công cụ dụng cụ, tài sản </w:t>
      </w:r>
      <w:proofErr w:type="gramStart"/>
      <w:r w:rsidRPr="00BE7DDF">
        <w:rPr>
          <w:rFonts w:eastAsia="Arial"/>
          <w:szCs w:val="28"/>
        </w:rPr>
        <w:t>theo</w:t>
      </w:r>
      <w:proofErr w:type="gramEnd"/>
      <w:r w:rsidRPr="00BE7DDF">
        <w:rPr>
          <w:rFonts w:eastAsia="Arial"/>
          <w:szCs w:val="28"/>
        </w:rPr>
        <w:t xml:space="preserve"> đề nghị các đơn vị</w:t>
      </w:r>
    </w:p>
    <w:p w:rsidR="009D39E1" w:rsidRPr="00BE7DDF" w:rsidRDefault="009D39E1" w:rsidP="009D39E1">
      <w:pPr>
        <w:tabs>
          <w:tab w:val="left" w:pos="709"/>
        </w:tabs>
        <w:spacing w:after="80" w:line="320" w:lineRule="exact"/>
        <w:ind w:firstLine="567"/>
        <w:jc w:val="both"/>
        <w:rPr>
          <w:rFonts w:eastAsia="Arial"/>
          <w:szCs w:val="28"/>
        </w:rPr>
      </w:pPr>
      <w:r w:rsidRPr="00BE7DDF">
        <w:rPr>
          <w:rFonts w:eastAsia="Arial"/>
          <w:szCs w:val="28"/>
        </w:rPr>
        <w:lastRenderedPageBreak/>
        <w:t>Tiếp tục lập hồ sơ miễn giảm học phí năm học</w:t>
      </w:r>
      <w:r w:rsidR="00B17D39">
        <w:rPr>
          <w:rFonts w:eastAsia="Arial"/>
          <w:szCs w:val="28"/>
        </w:rPr>
        <w:t xml:space="preserve"> 2019-2020 khóa 2019 C1, C3, C4, tiếp tục các hoạt động dịch vụ phục vụ HSSV;</w:t>
      </w:r>
    </w:p>
    <w:p w:rsidR="009D39E1" w:rsidRPr="00BE7DDF" w:rsidRDefault="009D39E1" w:rsidP="009D39E1">
      <w:pPr>
        <w:tabs>
          <w:tab w:val="left" w:pos="709"/>
        </w:tabs>
        <w:spacing w:after="80" w:line="320" w:lineRule="exact"/>
        <w:ind w:firstLine="567"/>
        <w:jc w:val="both"/>
        <w:rPr>
          <w:rFonts w:eastAsia="Arial"/>
          <w:szCs w:val="28"/>
        </w:rPr>
      </w:pPr>
      <w:r w:rsidRPr="00BE7DDF">
        <w:rPr>
          <w:rFonts w:eastAsia="Arial"/>
          <w:szCs w:val="28"/>
        </w:rPr>
        <w:t>Tiếp tục phối hợp, liên hệ với chính quyền địa phương để trao đổi thông tin về đăng ký tạm trú cho HSSV nội trú năm học 2019-2020;</w:t>
      </w:r>
    </w:p>
    <w:p w:rsidR="009D39E1" w:rsidRPr="00BE7DDF" w:rsidRDefault="009D39E1" w:rsidP="009D39E1">
      <w:pPr>
        <w:tabs>
          <w:tab w:val="left" w:pos="709"/>
        </w:tabs>
        <w:spacing w:after="80" w:line="320" w:lineRule="exact"/>
        <w:ind w:firstLine="567"/>
        <w:jc w:val="both"/>
        <w:rPr>
          <w:rFonts w:eastAsia="Arial"/>
          <w:szCs w:val="28"/>
        </w:rPr>
      </w:pPr>
      <w:proofErr w:type="gramStart"/>
      <w:r w:rsidRPr="00BE7DDF">
        <w:rPr>
          <w:rFonts w:eastAsia="Arial"/>
          <w:szCs w:val="28"/>
        </w:rPr>
        <w:t>Tổ chức thi, chấm thi kết thúc môn học HK1</w:t>
      </w:r>
      <w:r w:rsidR="00B17D39">
        <w:rPr>
          <w:rFonts w:eastAsia="Arial"/>
          <w:szCs w:val="28"/>
        </w:rPr>
        <w:t>, nhập điểm thi vào PM EPMT</w:t>
      </w:r>
      <w:r w:rsidRPr="00BE7DDF">
        <w:rPr>
          <w:rFonts w:eastAsia="Arial"/>
          <w:szCs w:val="28"/>
        </w:rPr>
        <w:t xml:space="preserve"> năm học 2019-2020 đối với các khối lớp.</w:t>
      </w:r>
      <w:proofErr w:type="gramEnd"/>
    </w:p>
    <w:p w:rsidR="009D39E1" w:rsidRPr="00BE7DDF" w:rsidRDefault="009D39E1" w:rsidP="009D39E1">
      <w:pPr>
        <w:tabs>
          <w:tab w:val="left" w:pos="709"/>
        </w:tabs>
        <w:spacing w:after="80" w:line="320" w:lineRule="exact"/>
        <w:ind w:firstLine="567"/>
        <w:jc w:val="both"/>
        <w:rPr>
          <w:rFonts w:eastAsia="Arial"/>
          <w:szCs w:val="28"/>
        </w:rPr>
      </w:pPr>
      <w:r w:rsidRPr="00BE7DDF">
        <w:rPr>
          <w:rFonts w:eastAsia="Arial"/>
          <w:szCs w:val="28"/>
        </w:rPr>
        <w:t>Tiếp tục thực hiện rà soát, cập nhật bộ ngân hàng câu hỏi học phần đối với các học phần tổ chức thi trắc nghiệm online</w:t>
      </w:r>
      <w:proofErr w:type="gramStart"/>
      <w:r w:rsidRPr="00BE7DDF">
        <w:rPr>
          <w:rFonts w:eastAsia="Arial"/>
          <w:szCs w:val="28"/>
        </w:rPr>
        <w:t>..</w:t>
      </w:r>
      <w:proofErr w:type="gramEnd"/>
    </w:p>
    <w:p w:rsidR="009D39E1" w:rsidRPr="00BE7DDF" w:rsidRDefault="009D39E1" w:rsidP="009D39E1">
      <w:pPr>
        <w:tabs>
          <w:tab w:val="left" w:pos="709"/>
        </w:tabs>
        <w:spacing w:after="80" w:line="320" w:lineRule="exact"/>
        <w:ind w:firstLine="567"/>
        <w:jc w:val="both"/>
        <w:rPr>
          <w:rFonts w:eastAsia="Arial"/>
          <w:szCs w:val="28"/>
        </w:rPr>
      </w:pPr>
      <w:r w:rsidRPr="00BE7DDF">
        <w:rPr>
          <w:rFonts w:eastAsia="Arial"/>
          <w:szCs w:val="28"/>
        </w:rPr>
        <w:t>Họp hội đồng xét duyệt 02 đề tài NCKH cấp trường năm học 2019 -2020, “Thi công mô hình xe điện dùng năng lượng mặt trời” và “Thi công mô hình phân loại vật liệu dùng PLC Mitsubishi FX3U”</w:t>
      </w:r>
    </w:p>
    <w:p w:rsidR="009D39E1" w:rsidRDefault="009D39E1" w:rsidP="009D39E1">
      <w:pPr>
        <w:tabs>
          <w:tab w:val="left" w:pos="709"/>
        </w:tabs>
        <w:spacing w:after="80" w:line="320" w:lineRule="exact"/>
        <w:ind w:firstLine="567"/>
        <w:jc w:val="both"/>
        <w:rPr>
          <w:rFonts w:eastAsia="Arial"/>
          <w:szCs w:val="28"/>
        </w:rPr>
      </w:pPr>
      <w:r w:rsidRPr="00BE7DDF">
        <w:rPr>
          <w:rFonts w:eastAsia="Arial"/>
          <w:szCs w:val="28"/>
        </w:rPr>
        <w:t xml:space="preserve">Công tác hỗ trợ tiếp nhận tài trợ vật tư, thiết bị đo của </w:t>
      </w:r>
      <w:r w:rsidR="00B17D39">
        <w:rPr>
          <w:rFonts w:eastAsia="Arial"/>
          <w:szCs w:val="28"/>
        </w:rPr>
        <w:t>Hiệp h</w:t>
      </w:r>
      <w:r w:rsidRPr="00BE7DDF">
        <w:rPr>
          <w:rFonts w:eastAsia="Arial"/>
          <w:szCs w:val="28"/>
        </w:rPr>
        <w:t xml:space="preserve">ội </w:t>
      </w:r>
      <w:r w:rsidR="00B17D39">
        <w:rPr>
          <w:rFonts w:eastAsia="Arial"/>
          <w:szCs w:val="28"/>
        </w:rPr>
        <w:t xml:space="preserve">năng lượng </w:t>
      </w:r>
      <w:r w:rsidRPr="00BE7DDF">
        <w:rPr>
          <w:rFonts w:eastAsia="Arial"/>
          <w:szCs w:val="28"/>
        </w:rPr>
        <w:t>không biên giới (ESF), Pháp.</w:t>
      </w:r>
    </w:p>
    <w:p w:rsidR="005E7A90" w:rsidRDefault="005E7A90" w:rsidP="009D39E1">
      <w:pPr>
        <w:tabs>
          <w:tab w:val="left" w:pos="709"/>
        </w:tabs>
        <w:spacing w:after="80" w:line="320" w:lineRule="exact"/>
        <w:ind w:firstLine="567"/>
        <w:jc w:val="both"/>
        <w:rPr>
          <w:rFonts w:eastAsia="Arial"/>
          <w:szCs w:val="28"/>
        </w:rPr>
      </w:pPr>
      <w:r>
        <w:rPr>
          <w:rFonts w:eastAsia="Arial"/>
          <w:szCs w:val="28"/>
        </w:rPr>
        <w:t xml:space="preserve">Tiếp tục thực hiện các dự </w:t>
      </w:r>
      <w:proofErr w:type="gramStart"/>
      <w:r>
        <w:rPr>
          <w:rFonts w:eastAsia="Arial"/>
          <w:szCs w:val="28"/>
        </w:rPr>
        <w:t>án</w:t>
      </w:r>
      <w:proofErr w:type="gramEnd"/>
      <w:r>
        <w:rPr>
          <w:rFonts w:eastAsia="Arial"/>
          <w:szCs w:val="28"/>
        </w:rPr>
        <w:t xml:space="preserve"> đào tạo nghề bánh; dự án xây dựng Trường thông minh; dự án đào tạo nghề Kỹ thuật Ô tô theo chương trinh chuyể</w:t>
      </w:r>
      <w:bookmarkStart w:id="0" w:name="_GoBack"/>
      <w:bookmarkEnd w:id="0"/>
      <w:r>
        <w:rPr>
          <w:rFonts w:eastAsia="Arial"/>
          <w:szCs w:val="28"/>
        </w:rPr>
        <w:t xml:space="preserve">n giao của Đức; </w:t>
      </w:r>
    </w:p>
    <w:p w:rsidR="000413FB" w:rsidRPr="00BE7DDF" w:rsidRDefault="000413FB" w:rsidP="009D39E1">
      <w:pPr>
        <w:tabs>
          <w:tab w:val="left" w:pos="709"/>
        </w:tabs>
        <w:spacing w:after="80" w:line="320" w:lineRule="exact"/>
        <w:ind w:firstLine="567"/>
        <w:jc w:val="both"/>
        <w:rPr>
          <w:rFonts w:eastAsia="Arial"/>
          <w:szCs w:val="28"/>
        </w:rPr>
      </w:pPr>
      <w:r>
        <w:rPr>
          <w:rFonts w:eastAsia="Arial"/>
          <w:szCs w:val="28"/>
        </w:rPr>
        <w:t xml:space="preserve">Công tác bảo đảm </w:t>
      </w:r>
      <w:proofErr w:type="gramStart"/>
      <w:r>
        <w:rPr>
          <w:rFonts w:eastAsia="Arial"/>
          <w:szCs w:val="28"/>
        </w:rPr>
        <w:t>an</w:t>
      </w:r>
      <w:proofErr w:type="gramEnd"/>
      <w:r>
        <w:rPr>
          <w:rFonts w:eastAsia="Arial"/>
          <w:szCs w:val="28"/>
        </w:rPr>
        <w:t xml:space="preserve"> ninh trật tự, giữ gìn tài sản của trường dịp Tết Nguyên đán Canh Tý 2020.</w:t>
      </w:r>
    </w:p>
    <w:p w:rsidR="00E86546" w:rsidRPr="00BE7DDF" w:rsidRDefault="00E86546" w:rsidP="00E86546">
      <w:pPr>
        <w:tabs>
          <w:tab w:val="left" w:pos="900"/>
        </w:tabs>
        <w:spacing w:before="120" w:after="120"/>
        <w:ind w:left="540"/>
        <w:jc w:val="both"/>
        <w:rPr>
          <w:b/>
          <w:bCs/>
          <w:szCs w:val="28"/>
        </w:rPr>
      </w:pPr>
      <w:r w:rsidRPr="00BE7DDF">
        <w:rPr>
          <w:b/>
          <w:bCs/>
          <w:szCs w:val="28"/>
        </w:rPr>
        <w:t>Công tác quản trị phục vụ giảng dạy và học tập:</w:t>
      </w:r>
    </w:p>
    <w:p w:rsidR="009D39E1" w:rsidRPr="00BE7DDF" w:rsidRDefault="009D39E1" w:rsidP="00DE4D36">
      <w:pPr>
        <w:tabs>
          <w:tab w:val="left" w:pos="709"/>
        </w:tabs>
        <w:spacing w:after="80" w:line="320" w:lineRule="exact"/>
        <w:ind w:firstLine="567"/>
        <w:jc w:val="both"/>
        <w:rPr>
          <w:rFonts w:eastAsia="Arial"/>
          <w:szCs w:val="28"/>
        </w:rPr>
      </w:pPr>
      <w:r w:rsidRPr="00BE7DDF">
        <w:rPr>
          <w:rFonts w:eastAsia="Arial"/>
          <w:szCs w:val="28"/>
        </w:rPr>
        <w:t>Tiếp tục kế hoạch bảo trì – bảo dưỡng và vệ sinh: Máy lạnh; quạt - đèn; máy tính…các khu vực được phân công;</w:t>
      </w:r>
      <w:r w:rsidR="00B17D39">
        <w:rPr>
          <w:rFonts w:eastAsia="Arial"/>
          <w:szCs w:val="28"/>
        </w:rPr>
        <w:t xml:space="preserve"> </w:t>
      </w:r>
      <w:r w:rsidRPr="00BE7DDF">
        <w:rPr>
          <w:rFonts w:eastAsia="Arial"/>
          <w:szCs w:val="28"/>
        </w:rPr>
        <w:t>Tách nguồn điện từng phòng học cho khu nhà H1;</w:t>
      </w:r>
    </w:p>
    <w:p w:rsidR="009D39E1" w:rsidRPr="00BE7DDF" w:rsidRDefault="009D39E1" w:rsidP="00DE4D36">
      <w:pPr>
        <w:tabs>
          <w:tab w:val="left" w:pos="709"/>
        </w:tabs>
        <w:spacing w:after="80" w:line="320" w:lineRule="exact"/>
        <w:ind w:firstLine="567"/>
        <w:jc w:val="both"/>
        <w:rPr>
          <w:rFonts w:eastAsia="Arial"/>
          <w:szCs w:val="28"/>
        </w:rPr>
      </w:pPr>
      <w:r w:rsidRPr="00BE7DDF">
        <w:rPr>
          <w:rFonts w:eastAsia="Arial"/>
          <w:szCs w:val="28"/>
        </w:rPr>
        <w:t>Dọn dây điện mạng trên mái nhà khu vực F1- F2</w:t>
      </w:r>
    </w:p>
    <w:p w:rsidR="009D39E1" w:rsidRPr="00BE7DDF" w:rsidRDefault="009D39E1" w:rsidP="00DE4D36">
      <w:pPr>
        <w:tabs>
          <w:tab w:val="left" w:pos="709"/>
        </w:tabs>
        <w:spacing w:after="80" w:line="320" w:lineRule="exact"/>
        <w:ind w:firstLine="567"/>
        <w:jc w:val="both"/>
        <w:rPr>
          <w:rFonts w:eastAsia="Arial"/>
          <w:szCs w:val="28"/>
        </w:rPr>
      </w:pPr>
      <w:r w:rsidRPr="00BE7DDF">
        <w:rPr>
          <w:rFonts w:eastAsia="Arial"/>
          <w:szCs w:val="28"/>
        </w:rPr>
        <w:t>Trồng cây kiểng</w:t>
      </w:r>
      <w:r w:rsidR="00B17D39">
        <w:rPr>
          <w:rFonts w:eastAsia="Arial"/>
          <w:szCs w:val="28"/>
        </w:rPr>
        <w:t>, dọn cỏ</w:t>
      </w:r>
      <w:r w:rsidRPr="00BE7DDF">
        <w:rPr>
          <w:rFonts w:eastAsia="Arial"/>
          <w:szCs w:val="28"/>
        </w:rPr>
        <w:t xml:space="preserve"> cho các bồn bông</w:t>
      </w:r>
      <w:r w:rsidR="00B17D39">
        <w:rPr>
          <w:rFonts w:eastAsia="Arial"/>
          <w:szCs w:val="28"/>
        </w:rPr>
        <w:t xml:space="preserve">; </w:t>
      </w:r>
      <w:r w:rsidRPr="00BE7DDF">
        <w:rPr>
          <w:rFonts w:eastAsia="Arial"/>
          <w:szCs w:val="28"/>
        </w:rPr>
        <w:t>Cắt tỉa cây xanh trong khuôn viên trường (</w:t>
      </w:r>
      <w:r w:rsidR="00B17D39">
        <w:rPr>
          <w:rFonts w:eastAsia="Arial"/>
          <w:szCs w:val="28"/>
        </w:rPr>
        <w:t>c</w:t>
      </w:r>
      <w:r w:rsidRPr="00BE7DDF">
        <w:rPr>
          <w:rFonts w:eastAsia="Arial"/>
          <w:szCs w:val="28"/>
        </w:rPr>
        <w:t>huẩn bị đón tết nguyên đán)</w:t>
      </w:r>
    </w:p>
    <w:p w:rsidR="009D39E1" w:rsidRPr="00BE7DDF" w:rsidRDefault="009D39E1" w:rsidP="00DE4D36">
      <w:pPr>
        <w:tabs>
          <w:tab w:val="left" w:pos="709"/>
        </w:tabs>
        <w:spacing w:after="80" w:line="320" w:lineRule="exact"/>
        <w:ind w:firstLine="567"/>
        <w:jc w:val="both"/>
        <w:rPr>
          <w:rFonts w:eastAsia="Arial"/>
          <w:szCs w:val="28"/>
        </w:rPr>
      </w:pPr>
      <w:r w:rsidRPr="00BE7DDF">
        <w:rPr>
          <w:rFonts w:eastAsia="Arial"/>
          <w:szCs w:val="28"/>
        </w:rPr>
        <w:t>Bơm bình phòng cháy chữa cháy định kỳ;</w:t>
      </w:r>
    </w:p>
    <w:p w:rsidR="009D39E1" w:rsidRPr="00BE7DDF" w:rsidRDefault="009D39E1" w:rsidP="00DE4D36">
      <w:pPr>
        <w:tabs>
          <w:tab w:val="left" w:pos="709"/>
        </w:tabs>
        <w:spacing w:after="80" w:line="320" w:lineRule="exact"/>
        <w:ind w:firstLine="567"/>
        <w:jc w:val="both"/>
        <w:rPr>
          <w:rFonts w:eastAsia="Arial"/>
          <w:szCs w:val="28"/>
        </w:rPr>
      </w:pPr>
      <w:r w:rsidRPr="00BE7DDF">
        <w:rPr>
          <w:rFonts w:eastAsia="Arial"/>
          <w:szCs w:val="28"/>
        </w:rPr>
        <w:t>Lắp dây điện ngầm cho đèn chiếu sáng công cộng;</w:t>
      </w:r>
    </w:p>
    <w:p w:rsidR="00E86546" w:rsidRPr="00BE7DDF" w:rsidRDefault="00E86546" w:rsidP="00E86546">
      <w:pPr>
        <w:tabs>
          <w:tab w:val="left" w:pos="900"/>
          <w:tab w:val="left" w:pos="993"/>
        </w:tabs>
        <w:spacing w:after="80" w:line="320" w:lineRule="exact"/>
        <w:ind w:firstLine="540"/>
        <w:jc w:val="both"/>
        <w:rPr>
          <w:b/>
          <w:bCs/>
          <w:szCs w:val="28"/>
        </w:rPr>
      </w:pPr>
      <w:r w:rsidRPr="00BE7DDF">
        <w:rPr>
          <w:b/>
          <w:bCs/>
          <w:szCs w:val="28"/>
        </w:rPr>
        <w:t xml:space="preserve">Công tác Công đoàn </w:t>
      </w:r>
    </w:p>
    <w:p w:rsidR="00DE4D36" w:rsidRPr="00BE7DDF" w:rsidRDefault="00DE4D36" w:rsidP="00DE4D36">
      <w:pPr>
        <w:tabs>
          <w:tab w:val="left" w:pos="709"/>
        </w:tabs>
        <w:spacing w:after="80" w:line="320" w:lineRule="exact"/>
        <w:ind w:firstLine="567"/>
        <w:jc w:val="both"/>
        <w:rPr>
          <w:rFonts w:eastAsia="Arial"/>
          <w:szCs w:val="28"/>
        </w:rPr>
      </w:pPr>
      <w:proofErr w:type="gramStart"/>
      <w:r w:rsidRPr="00BE7DDF">
        <w:rPr>
          <w:rFonts w:eastAsia="Arial"/>
          <w:szCs w:val="28"/>
        </w:rPr>
        <w:t>Tặng quà Tết cho CB-VC-NLĐ và thăm hỏi, tặng quà cho CB-VC đã nghỉ hưu.</w:t>
      </w:r>
      <w:proofErr w:type="gramEnd"/>
    </w:p>
    <w:p w:rsidR="00DE4D36" w:rsidRPr="00BE7DDF" w:rsidRDefault="00DE4D36" w:rsidP="00DE4D36">
      <w:pPr>
        <w:tabs>
          <w:tab w:val="left" w:pos="709"/>
        </w:tabs>
        <w:spacing w:after="80" w:line="320" w:lineRule="exact"/>
        <w:ind w:firstLine="567"/>
        <w:jc w:val="both"/>
        <w:rPr>
          <w:rFonts w:eastAsia="Arial"/>
          <w:szCs w:val="28"/>
        </w:rPr>
      </w:pPr>
      <w:r w:rsidRPr="00BE7DDF">
        <w:rPr>
          <w:rFonts w:eastAsia="Arial"/>
          <w:szCs w:val="28"/>
        </w:rPr>
        <w:t>Tham gia cuộc thi viết “Gương sáng Đảng viên quanh tôi” năm học 2019-2020 do Công đoàn ngành Giáo dục Thành phố tổ chức.</w:t>
      </w:r>
    </w:p>
    <w:p w:rsidR="00DE4D36" w:rsidRPr="00BE7DDF" w:rsidRDefault="00DE4D36" w:rsidP="00DE4D36">
      <w:pPr>
        <w:tabs>
          <w:tab w:val="left" w:pos="709"/>
        </w:tabs>
        <w:spacing w:after="80" w:line="320" w:lineRule="exact"/>
        <w:ind w:firstLine="567"/>
        <w:jc w:val="both"/>
        <w:rPr>
          <w:rFonts w:eastAsia="Arial"/>
          <w:szCs w:val="28"/>
        </w:rPr>
      </w:pPr>
      <w:r w:rsidRPr="00BE7DDF">
        <w:rPr>
          <w:rFonts w:eastAsia="Arial"/>
          <w:szCs w:val="28"/>
        </w:rPr>
        <w:t>Tham gia giải bóng đá mini nam, nữ giáo viên do Công đoàn ngành Giáo dục Thành phố tổ chức mừng Đảng, mừng Xuân mừng năm 2020.</w:t>
      </w:r>
    </w:p>
    <w:p w:rsidR="00DE4D36" w:rsidRPr="00BE7DDF" w:rsidRDefault="00DE4D36" w:rsidP="00DE4D36">
      <w:pPr>
        <w:tabs>
          <w:tab w:val="left" w:pos="709"/>
        </w:tabs>
        <w:spacing w:after="80" w:line="320" w:lineRule="exact"/>
        <w:ind w:firstLine="567"/>
        <w:jc w:val="both"/>
        <w:rPr>
          <w:rFonts w:eastAsia="Arial"/>
          <w:szCs w:val="28"/>
        </w:rPr>
      </w:pPr>
      <w:proofErr w:type="gramStart"/>
      <w:r w:rsidRPr="00BE7DDF">
        <w:rPr>
          <w:rFonts w:eastAsia="Arial"/>
          <w:szCs w:val="28"/>
        </w:rPr>
        <w:t>Triển khai về việc sử dụng phần mềm quản lý đoàn viên và đổi thẻ đoàn viên công đoàn.</w:t>
      </w:r>
      <w:proofErr w:type="gramEnd"/>
      <w:r w:rsidRPr="00BE7DDF">
        <w:rPr>
          <w:rFonts w:eastAsia="Arial"/>
          <w:szCs w:val="28"/>
        </w:rPr>
        <w:t xml:space="preserve"> </w:t>
      </w:r>
    </w:p>
    <w:p w:rsidR="00DE4D36" w:rsidRPr="00BE7DDF" w:rsidRDefault="00DE4D36" w:rsidP="00DE4D36">
      <w:pPr>
        <w:tabs>
          <w:tab w:val="left" w:pos="709"/>
        </w:tabs>
        <w:spacing w:after="80" w:line="320" w:lineRule="exact"/>
        <w:ind w:firstLine="567"/>
        <w:jc w:val="both"/>
        <w:rPr>
          <w:rFonts w:eastAsia="Arial"/>
          <w:szCs w:val="28"/>
        </w:rPr>
      </w:pPr>
      <w:r w:rsidRPr="00BE7DDF">
        <w:rPr>
          <w:rFonts w:eastAsia="Arial"/>
          <w:szCs w:val="28"/>
        </w:rPr>
        <w:t>Tiếp tục tham gia các hoạt động, các phong trào do Cụm Công đoàn và Công đoàn ngành GDTP tổ chức.</w:t>
      </w:r>
    </w:p>
    <w:p w:rsidR="00DE4D36" w:rsidRPr="00BE7DDF" w:rsidRDefault="00DE4D36" w:rsidP="00DE4D36">
      <w:pPr>
        <w:tabs>
          <w:tab w:val="left" w:pos="709"/>
        </w:tabs>
        <w:spacing w:after="80" w:line="320" w:lineRule="exact"/>
        <w:ind w:firstLine="567"/>
        <w:jc w:val="both"/>
        <w:rPr>
          <w:rFonts w:eastAsia="Arial"/>
          <w:szCs w:val="28"/>
        </w:rPr>
      </w:pPr>
      <w:r w:rsidRPr="00BE7DDF">
        <w:rPr>
          <w:rFonts w:eastAsia="Arial"/>
          <w:szCs w:val="28"/>
        </w:rPr>
        <w:t>Thực hiện hồ sơ lưu trữ của tổ chức Công đoàn theo quy định</w:t>
      </w:r>
      <w:proofErr w:type="gramStart"/>
      <w:r w:rsidRPr="00BE7DDF">
        <w:rPr>
          <w:rFonts w:eastAsia="Arial"/>
          <w:szCs w:val="28"/>
        </w:rPr>
        <w:t>..</w:t>
      </w:r>
      <w:proofErr w:type="gramEnd"/>
    </w:p>
    <w:p w:rsidR="00E86546" w:rsidRPr="00BE7DDF" w:rsidRDefault="00E86546" w:rsidP="00E86546">
      <w:pPr>
        <w:tabs>
          <w:tab w:val="left" w:pos="900"/>
          <w:tab w:val="left" w:pos="993"/>
        </w:tabs>
        <w:spacing w:after="80" w:line="320" w:lineRule="exact"/>
        <w:ind w:firstLine="540"/>
        <w:jc w:val="both"/>
        <w:rPr>
          <w:b/>
          <w:bCs/>
          <w:szCs w:val="28"/>
        </w:rPr>
      </w:pPr>
      <w:r w:rsidRPr="00BE7DDF">
        <w:rPr>
          <w:b/>
          <w:bCs/>
          <w:szCs w:val="28"/>
        </w:rPr>
        <w:t>Công tác Đoàn Thanh niên và Hội Sinh viên</w:t>
      </w:r>
    </w:p>
    <w:p w:rsidR="00E86546" w:rsidRPr="00BE7DDF" w:rsidRDefault="00E86546" w:rsidP="00E86546">
      <w:pPr>
        <w:tabs>
          <w:tab w:val="left" w:pos="709"/>
        </w:tabs>
        <w:spacing w:after="80" w:line="320" w:lineRule="exact"/>
        <w:ind w:firstLine="567"/>
        <w:jc w:val="both"/>
        <w:rPr>
          <w:rFonts w:eastAsia="Arial"/>
          <w:szCs w:val="28"/>
        </w:rPr>
      </w:pPr>
      <w:r w:rsidRPr="00BE7DDF">
        <w:rPr>
          <w:rFonts w:eastAsia="Arial"/>
          <w:szCs w:val="28"/>
        </w:rPr>
        <w:lastRenderedPageBreak/>
        <w:t xml:space="preserve">Tổng hợp và báo cáo kết quả tổ chức cuộc thi “50 năm thực hiện di chúc của Bác và 3 năm thực hiện Chỉ thị 05 của Bộ Chính Trị". </w:t>
      </w:r>
    </w:p>
    <w:p w:rsidR="00E86546" w:rsidRPr="00BE7DDF" w:rsidRDefault="00E86546" w:rsidP="00E86546">
      <w:pPr>
        <w:tabs>
          <w:tab w:val="left" w:pos="709"/>
        </w:tabs>
        <w:spacing w:after="80" w:line="320" w:lineRule="exact"/>
        <w:ind w:firstLine="567"/>
        <w:jc w:val="both"/>
        <w:rPr>
          <w:rFonts w:eastAsia="Arial"/>
          <w:szCs w:val="28"/>
        </w:rPr>
      </w:pPr>
      <w:r w:rsidRPr="00BE7DDF">
        <w:rPr>
          <w:rFonts w:eastAsia="Arial"/>
          <w:szCs w:val="28"/>
        </w:rPr>
        <w:t>Tuyên truyền, triển khai và tổ chức cuộc thi tìm hiểu về Đảng Cộng Sản Việt nam Chào mừng Kỷ niệm 90 năm thành lập Đảng cộng sản Việt Nam (03/02/1930 – 03/02/2020).</w:t>
      </w:r>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Tuyên truyền chào mừng kỷ niệm 70 năm Ngày truyền thống học sinh, sinh viên và Hội Sinh viên Việt Nam (09/01/1950 - 09/01/2020).</w:t>
      </w:r>
      <w:proofErr w:type="gramEnd"/>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Rà soát công tác tổ chức Đại hội, Hội nghị Chi đoàn các lớp.</w:t>
      </w:r>
      <w:proofErr w:type="gramEnd"/>
      <w:r w:rsidRPr="00BE7DDF">
        <w:rPr>
          <w:rFonts w:eastAsia="Arial"/>
          <w:szCs w:val="28"/>
        </w:rPr>
        <w:t xml:space="preserve"> Các Liên chi Đoàn khoa hoàn tất </w:t>
      </w:r>
      <w:proofErr w:type="gramStart"/>
      <w:r w:rsidRPr="00BE7DDF">
        <w:rPr>
          <w:rFonts w:eastAsia="Arial"/>
          <w:szCs w:val="28"/>
        </w:rPr>
        <w:t>thu</w:t>
      </w:r>
      <w:proofErr w:type="gramEnd"/>
      <w:r w:rsidRPr="00BE7DDF">
        <w:rPr>
          <w:rFonts w:eastAsia="Arial"/>
          <w:szCs w:val="28"/>
        </w:rPr>
        <w:t xml:space="preserve"> Đoàn phí năm học 2019-2020.</w:t>
      </w:r>
    </w:p>
    <w:p w:rsidR="00E86546" w:rsidRPr="00BE7DDF" w:rsidRDefault="00E86546" w:rsidP="00E86546">
      <w:pPr>
        <w:tabs>
          <w:tab w:val="left" w:pos="709"/>
        </w:tabs>
        <w:spacing w:after="80" w:line="320" w:lineRule="exact"/>
        <w:ind w:firstLine="567"/>
        <w:jc w:val="both"/>
        <w:rPr>
          <w:rFonts w:eastAsia="Arial"/>
          <w:szCs w:val="28"/>
        </w:rPr>
      </w:pPr>
      <w:r w:rsidRPr="00BE7DDF">
        <w:rPr>
          <w:rFonts w:eastAsia="Arial"/>
          <w:szCs w:val="28"/>
        </w:rPr>
        <w:t>Tổ chức Lễ tổng kết và trao thưởng giải bóng đá học sinh Trung cấp hệ 9+ chào mừng kỷ niệm 70 năm Ngày truyền thống học sinh, sinh viên và Hội Sinh viên Việt Nam (09/01/1950 - 09/01/2020).</w:t>
      </w:r>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Tổ chức giải bóng đá Mừng Đảng - Mừng Xuân Canh tý 2020.</w:t>
      </w:r>
      <w:proofErr w:type="gramEnd"/>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Tiếp tục vận động kinh phí tổ chức chiến dịch Xuân tình nguyện lần thứ 12 – năm 2020.</w:t>
      </w:r>
      <w:proofErr w:type="gramEnd"/>
      <w:r w:rsidRPr="00BE7DDF">
        <w:rPr>
          <w:rFonts w:eastAsia="Arial"/>
          <w:szCs w:val="28"/>
        </w:rPr>
        <w:t xml:space="preserve"> </w:t>
      </w:r>
      <w:proofErr w:type="gramStart"/>
      <w:r w:rsidRPr="00BE7DDF">
        <w:rPr>
          <w:rFonts w:eastAsia="Arial"/>
          <w:szCs w:val="28"/>
        </w:rPr>
        <w:t>Tổ chức các hoạt động hỗ trợ, chăm lo học sinh, sinh viên trường trong dịp Tết Nguyên đán Canh Tý năm 2020.</w:t>
      </w:r>
      <w:proofErr w:type="gramEnd"/>
      <w:r w:rsidRPr="00BE7DDF">
        <w:rPr>
          <w:rFonts w:eastAsia="Arial"/>
          <w:szCs w:val="28"/>
        </w:rPr>
        <w:t xml:space="preserve"> </w:t>
      </w:r>
    </w:p>
    <w:p w:rsidR="00E86546" w:rsidRPr="00BE7DDF" w:rsidRDefault="00E86546" w:rsidP="00E86546">
      <w:pPr>
        <w:tabs>
          <w:tab w:val="left" w:pos="709"/>
        </w:tabs>
        <w:spacing w:after="80" w:line="320" w:lineRule="exact"/>
        <w:ind w:firstLine="567"/>
        <w:jc w:val="both"/>
        <w:rPr>
          <w:rFonts w:eastAsia="Arial"/>
          <w:szCs w:val="28"/>
        </w:rPr>
      </w:pPr>
      <w:proofErr w:type="gramStart"/>
      <w:r w:rsidRPr="00BE7DDF">
        <w:rPr>
          <w:rFonts w:eastAsia="Arial"/>
          <w:szCs w:val="28"/>
        </w:rPr>
        <w:t>Phối hợp Hội Sinh viên trường tổ chức chiến dịch Xuân tình nguyện Lần thứ 12 – Năm 2020.</w:t>
      </w:r>
      <w:proofErr w:type="gramEnd"/>
    </w:p>
    <w:p w:rsidR="00E86546" w:rsidRDefault="00E86546" w:rsidP="00E86546">
      <w:pPr>
        <w:tabs>
          <w:tab w:val="left" w:pos="567"/>
        </w:tabs>
        <w:spacing w:after="80" w:line="320" w:lineRule="exact"/>
        <w:jc w:val="both"/>
        <w:rPr>
          <w:rFonts w:eastAsia="Arial"/>
          <w:szCs w:val="28"/>
        </w:rPr>
      </w:pPr>
      <w:r w:rsidRPr="00BE7DDF">
        <w:rPr>
          <w:rFonts w:eastAsia="Arial"/>
          <w:szCs w:val="28"/>
        </w:rPr>
        <w:tab/>
      </w:r>
      <w:r w:rsidRPr="00BE7DDF">
        <w:rPr>
          <w:rFonts w:eastAsia="Arial"/>
          <w:b/>
          <w:szCs w:val="28"/>
        </w:rPr>
        <w:t>Kiến nghị, đề nghị</w:t>
      </w:r>
      <w:r w:rsidRPr="00BE7DDF">
        <w:rPr>
          <w:rFonts w:eastAsia="Arial"/>
          <w:szCs w:val="28"/>
        </w:rPr>
        <w:t>: Không có.</w:t>
      </w:r>
    </w:p>
    <w:p w:rsidR="000413FB" w:rsidRPr="00BE7DDF" w:rsidRDefault="000413FB" w:rsidP="00E86546">
      <w:pPr>
        <w:tabs>
          <w:tab w:val="left" w:pos="567"/>
        </w:tabs>
        <w:spacing w:after="80" w:line="320" w:lineRule="exact"/>
        <w:jc w:val="both"/>
        <w:rPr>
          <w:rFonts w:eastAsia="Arial"/>
          <w:szCs w:val="28"/>
        </w:rPr>
      </w:pPr>
    </w:p>
    <w:p w:rsidR="00E86546" w:rsidRPr="00BE7DDF" w:rsidRDefault="00E86546" w:rsidP="00E86546">
      <w:pPr>
        <w:tabs>
          <w:tab w:val="center" w:pos="6379"/>
        </w:tabs>
        <w:spacing w:line="264" w:lineRule="auto"/>
        <w:jc w:val="both"/>
        <w:rPr>
          <w:b/>
          <w:szCs w:val="28"/>
        </w:rPr>
      </w:pPr>
      <w:r w:rsidRPr="00BE7DDF">
        <w:rPr>
          <w:b/>
          <w:szCs w:val="28"/>
        </w:rPr>
        <w:tab/>
        <w:t>T/M BAN CHẤP HÀNH</w:t>
      </w:r>
    </w:p>
    <w:p w:rsidR="00E86546" w:rsidRPr="00BE7DDF" w:rsidRDefault="00E86546" w:rsidP="00E86546">
      <w:pPr>
        <w:tabs>
          <w:tab w:val="center" w:pos="6379"/>
        </w:tabs>
        <w:spacing w:line="264" w:lineRule="auto"/>
        <w:jc w:val="both"/>
        <w:rPr>
          <w:szCs w:val="28"/>
        </w:rPr>
      </w:pPr>
      <w:r w:rsidRPr="00BE7DDF">
        <w:rPr>
          <w:b/>
          <w:szCs w:val="28"/>
        </w:rPr>
        <w:tab/>
      </w:r>
      <w:r w:rsidRPr="00BE7DDF">
        <w:rPr>
          <w:szCs w:val="28"/>
        </w:rPr>
        <w:t>BÍ THƯ</w:t>
      </w: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b/>
          <w:szCs w:val="28"/>
        </w:rPr>
      </w:pPr>
      <w:r w:rsidRPr="00BE7DDF">
        <w:rPr>
          <w:szCs w:val="28"/>
        </w:rPr>
        <w:tab/>
        <w:t xml:space="preserve"> </w:t>
      </w:r>
      <w:r w:rsidRPr="00BE7DDF">
        <w:rPr>
          <w:b/>
          <w:szCs w:val="28"/>
        </w:rPr>
        <w:t>Phạm Hữu Lộc</w:t>
      </w: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p>
    <w:p w:rsidR="00E86546" w:rsidRPr="00BE7DDF" w:rsidRDefault="00E86546" w:rsidP="00E86546">
      <w:pPr>
        <w:tabs>
          <w:tab w:val="center" w:pos="6379"/>
        </w:tabs>
        <w:spacing w:line="264" w:lineRule="auto"/>
        <w:jc w:val="both"/>
        <w:rPr>
          <w:szCs w:val="28"/>
        </w:rPr>
      </w:pPr>
      <w:r w:rsidRPr="00BE7DDF">
        <w:rPr>
          <w:szCs w:val="28"/>
        </w:rPr>
        <w:tab/>
      </w:r>
    </w:p>
    <w:p w:rsidR="00E86546" w:rsidRPr="00BE7DDF" w:rsidRDefault="00E86546" w:rsidP="00E86546"/>
    <w:p w:rsidR="000F7551" w:rsidRPr="00BE7DDF" w:rsidRDefault="00327667"/>
    <w:sectPr w:rsidR="000F7551" w:rsidRPr="00BE7DDF"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667" w:rsidRDefault="00327667">
      <w:r>
        <w:separator/>
      </w:r>
    </w:p>
  </w:endnote>
  <w:endnote w:type="continuationSeparator" w:id="0">
    <w:p w:rsidR="00327667" w:rsidRDefault="00327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2A7E45">
    <w:pPr>
      <w:pStyle w:val="Footer"/>
      <w:jc w:val="right"/>
    </w:pPr>
    <w:r>
      <w:fldChar w:fldCharType="begin"/>
    </w:r>
    <w:r>
      <w:instrText xml:space="preserve"> PAGE   \* MERGEFORMAT </w:instrText>
    </w:r>
    <w:r>
      <w:fldChar w:fldCharType="separate"/>
    </w:r>
    <w:r w:rsidR="005E7A90">
      <w:rPr>
        <w:noProof/>
      </w:rPr>
      <w:t>7</w:t>
    </w:r>
    <w:r>
      <w:rPr>
        <w:noProof/>
      </w:rPr>
      <w:fldChar w:fldCharType="end"/>
    </w:r>
  </w:p>
  <w:p w:rsidR="00620EB9" w:rsidRDefault="003276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667" w:rsidRDefault="00327667">
      <w:r>
        <w:separator/>
      </w:r>
    </w:p>
  </w:footnote>
  <w:footnote w:type="continuationSeparator" w:id="0">
    <w:p w:rsidR="00327667" w:rsidRDefault="003276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C0454"/>
    <w:multiLevelType w:val="hybridMultilevel"/>
    <w:tmpl w:val="74E2917E"/>
    <w:lvl w:ilvl="0" w:tplc="494A0B9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nsid w:val="1DB43E4A"/>
    <w:multiLevelType w:val="hybridMultilevel"/>
    <w:tmpl w:val="C744250A"/>
    <w:lvl w:ilvl="0" w:tplc="9FF86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46043D"/>
    <w:multiLevelType w:val="multilevel"/>
    <w:tmpl w:val="91004EE8"/>
    <w:lvl w:ilvl="0">
      <w:numFmt w:val="bullet"/>
      <w:lvlText w:val="-"/>
      <w:lvlJc w:val="left"/>
      <w:pPr>
        <w:ind w:left="450" w:hanging="450"/>
      </w:pPr>
      <w:rPr>
        <w:rFonts w:ascii="Times New Roman" w:eastAsia="Times New Roman" w:hAnsi="Times New Roman" w:cs="Times New Roman"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3F7763B"/>
    <w:multiLevelType w:val="hybridMultilevel"/>
    <w:tmpl w:val="0E74EC22"/>
    <w:lvl w:ilvl="0" w:tplc="9FF86DAE">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89B2F15"/>
    <w:multiLevelType w:val="hybridMultilevel"/>
    <w:tmpl w:val="DEE8F076"/>
    <w:lvl w:ilvl="0" w:tplc="9FF86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C20AD3"/>
    <w:multiLevelType w:val="hybridMultilevel"/>
    <w:tmpl w:val="E30A87C2"/>
    <w:lvl w:ilvl="0" w:tplc="9FF86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A437BE"/>
    <w:multiLevelType w:val="multilevel"/>
    <w:tmpl w:val="469C5F36"/>
    <w:lvl w:ilvl="0">
      <w:numFmt w:val="bullet"/>
      <w:lvlText w:val="-"/>
      <w:lvlJc w:val="left"/>
      <w:pPr>
        <w:ind w:left="450" w:hanging="450"/>
      </w:pPr>
      <w:rPr>
        <w:rFonts w:ascii="Times New Roman" w:eastAsia="Times New Roman" w:hAnsi="Times New Roman" w:cs="Times New Roman" w:hint="default"/>
        <w:b/>
      </w:rPr>
    </w:lvl>
    <w:lvl w:ilvl="1">
      <w:start w:val="1"/>
      <w:numFmt w:val="decimal"/>
      <w:lvlText w:val="%1.%2."/>
      <w:lvlJc w:val="left"/>
      <w:pPr>
        <w:ind w:left="1980" w:hanging="720"/>
      </w:pPr>
      <w:rPr>
        <w:rFonts w:hint="default"/>
        <w:b/>
        <w:sz w:val="28"/>
        <w:szCs w:val="28"/>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10">
    <w:nsid w:val="523B59AE"/>
    <w:multiLevelType w:val="hybridMultilevel"/>
    <w:tmpl w:val="5D481B82"/>
    <w:lvl w:ilvl="0" w:tplc="9FF86DAE">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3A297F"/>
    <w:multiLevelType w:val="multilevel"/>
    <w:tmpl w:val="47E237C6"/>
    <w:lvl w:ilvl="0">
      <w:numFmt w:val="bullet"/>
      <w:lvlText w:val="-"/>
      <w:lvlJc w:val="left"/>
      <w:pPr>
        <w:ind w:left="450" w:hanging="450"/>
      </w:pPr>
      <w:rPr>
        <w:rFonts w:ascii="Times New Roman" w:eastAsia="Times New Roman" w:hAnsi="Times New Roman" w:cs="Times New Roman"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F54537F"/>
    <w:multiLevelType w:val="multilevel"/>
    <w:tmpl w:val="EE76E38A"/>
    <w:lvl w:ilvl="0">
      <w:numFmt w:val="bullet"/>
      <w:lvlText w:val="-"/>
      <w:lvlJc w:val="left"/>
      <w:pPr>
        <w:ind w:left="450" w:hanging="450"/>
      </w:pPr>
      <w:rPr>
        <w:rFonts w:ascii="Times New Roman" w:eastAsia="Times New Roman" w:hAnsi="Times New Roman" w:cs="Times New Roman" w:hint="default"/>
        <w:b/>
      </w:rPr>
    </w:lvl>
    <w:lvl w:ilvl="1">
      <w:start w:val="1"/>
      <w:numFmt w:val="decimal"/>
      <w:lvlText w:val="%1.%2."/>
      <w:lvlJc w:val="left"/>
      <w:pPr>
        <w:ind w:left="1980" w:hanging="720"/>
      </w:pPr>
      <w:rPr>
        <w:rFonts w:hint="default"/>
        <w:b/>
        <w:sz w:val="28"/>
        <w:szCs w:val="28"/>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13">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730672DE"/>
    <w:multiLevelType w:val="hybridMultilevel"/>
    <w:tmpl w:val="DB4A62C6"/>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9C00820"/>
    <w:multiLevelType w:val="hybridMultilevel"/>
    <w:tmpl w:val="62BE91E8"/>
    <w:lvl w:ilvl="0" w:tplc="F426F66C">
      <w:numFmt w:val="bullet"/>
      <w:lvlText w:val="-"/>
      <w:lvlJc w:val="left"/>
      <w:pPr>
        <w:ind w:left="966" w:hanging="540"/>
      </w:pPr>
      <w:rPr>
        <w:rFonts w:ascii="Times New Roman" w:eastAsia="Times New Roman" w:hAnsi="Times New Roman" w:cs="Times New Roman" w:hint="default"/>
        <w:color w:val="auto"/>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7">
    <w:nsid w:val="7DF611E4"/>
    <w:multiLevelType w:val="hybridMultilevel"/>
    <w:tmpl w:val="26E6B6DE"/>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1"/>
  </w:num>
  <w:num w:numId="3">
    <w:abstractNumId w:val="3"/>
  </w:num>
  <w:num w:numId="4">
    <w:abstractNumId w:val="16"/>
  </w:num>
  <w:num w:numId="5">
    <w:abstractNumId w:val="4"/>
  </w:num>
  <w:num w:numId="6">
    <w:abstractNumId w:val="15"/>
  </w:num>
  <w:num w:numId="7">
    <w:abstractNumId w:val="17"/>
  </w:num>
  <w:num w:numId="8">
    <w:abstractNumId w:val="11"/>
  </w:num>
  <w:num w:numId="9">
    <w:abstractNumId w:val="5"/>
  </w:num>
  <w:num w:numId="10">
    <w:abstractNumId w:val="10"/>
  </w:num>
  <w:num w:numId="11">
    <w:abstractNumId w:val="7"/>
  </w:num>
  <w:num w:numId="12">
    <w:abstractNumId w:val="9"/>
  </w:num>
  <w:num w:numId="13">
    <w:abstractNumId w:val="8"/>
  </w:num>
  <w:num w:numId="14">
    <w:abstractNumId w:val="6"/>
  </w:num>
  <w:num w:numId="15">
    <w:abstractNumId w:val="2"/>
  </w:num>
  <w:num w:numId="16">
    <w:abstractNumId w:val="14"/>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546"/>
    <w:rsid w:val="000413FB"/>
    <w:rsid w:val="0023620F"/>
    <w:rsid w:val="002A7E45"/>
    <w:rsid w:val="00327667"/>
    <w:rsid w:val="00482E70"/>
    <w:rsid w:val="005E7A90"/>
    <w:rsid w:val="009D39E1"/>
    <w:rsid w:val="009E6CD4"/>
    <w:rsid w:val="00AD5545"/>
    <w:rsid w:val="00B17D39"/>
    <w:rsid w:val="00B775FE"/>
    <w:rsid w:val="00BE7DDF"/>
    <w:rsid w:val="00CB566F"/>
    <w:rsid w:val="00DE4D36"/>
    <w:rsid w:val="00E163EC"/>
    <w:rsid w:val="00E470C0"/>
    <w:rsid w:val="00E86546"/>
    <w:rsid w:val="00FD2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54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546"/>
    <w:pPr>
      <w:ind w:left="720"/>
      <w:contextualSpacing/>
    </w:pPr>
  </w:style>
  <w:style w:type="paragraph" w:styleId="Footer">
    <w:name w:val="footer"/>
    <w:basedOn w:val="Normal"/>
    <w:link w:val="FooterChar"/>
    <w:uiPriority w:val="99"/>
    <w:unhideWhenUsed/>
    <w:rsid w:val="00E86546"/>
    <w:pPr>
      <w:tabs>
        <w:tab w:val="center" w:pos="4680"/>
        <w:tab w:val="right" w:pos="9360"/>
      </w:tabs>
    </w:pPr>
  </w:style>
  <w:style w:type="character" w:customStyle="1" w:styleId="FooterChar">
    <w:name w:val="Footer Char"/>
    <w:basedOn w:val="DefaultParagraphFont"/>
    <w:link w:val="Footer"/>
    <w:uiPriority w:val="99"/>
    <w:rsid w:val="00E86546"/>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54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546"/>
    <w:pPr>
      <w:ind w:left="720"/>
      <w:contextualSpacing/>
    </w:pPr>
  </w:style>
  <w:style w:type="paragraph" w:styleId="Footer">
    <w:name w:val="footer"/>
    <w:basedOn w:val="Normal"/>
    <w:link w:val="FooterChar"/>
    <w:uiPriority w:val="99"/>
    <w:unhideWhenUsed/>
    <w:rsid w:val="00E86546"/>
    <w:pPr>
      <w:tabs>
        <w:tab w:val="center" w:pos="4680"/>
        <w:tab w:val="right" w:pos="9360"/>
      </w:tabs>
    </w:pPr>
  </w:style>
  <w:style w:type="character" w:customStyle="1" w:styleId="FooterChar">
    <w:name w:val="Footer Char"/>
    <w:basedOn w:val="DefaultParagraphFont"/>
    <w:link w:val="Footer"/>
    <w:uiPriority w:val="99"/>
    <w:rsid w:val="00E86546"/>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8</Pages>
  <Words>2692</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10</cp:revision>
  <dcterms:created xsi:type="dcterms:W3CDTF">2019-12-28T08:11:00Z</dcterms:created>
  <dcterms:modified xsi:type="dcterms:W3CDTF">2019-12-30T00:26:00Z</dcterms:modified>
</cp:coreProperties>
</file>